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B5B9D" w14:textId="0691E176" w:rsidR="00264F5B" w:rsidRDefault="00264F5B">
      <w:r>
        <w:rPr>
          <w:rFonts w:hint="eastAsia"/>
        </w:rPr>
        <w:t>■ホームページ掲載用</w:t>
      </w:r>
    </w:p>
    <w:p w14:paraId="4C242947" w14:textId="27B99B63" w:rsidR="00264F5B" w:rsidRPr="00626A8C" w:rsidRDefault="00264F5B" w:rsidP="00264F5B">
      <w:pPr>
        <w:rPr>
          <w:rFonts w:ascii="ＭＳ 明朝" w:eastAsia="ＭＳ 明朝" w:hAnsi="ＭＳ 明朝"/>
        </w:rPr>
      </w:pPr>
      <w:r>
        <w:rPr>
          <w:rFonts w:ascii="ＭＳ 明朝" w:eastAsia="ＭＳ 明朝" w:hAnsi="ＭＳ 明朝" w:hint="eastAsia"/>
        </w:rPr>
        <w:t>タイトル：</w:t>
      </w:r>
      <w:r w:rsidRPr="00626A8C">
        <w:rPr>
          <w:rFonts w:ascii="ＭＳ 明朝" w:eastAsia="ＭＳ 明朝" w:hAnsi="ＭＳ 明朝" w:hint="eastAsia"/>
        </w:rPr>
        <w:t>「オンラインロハ台－研究で社会教育する」のご案内</w:t>
      </w:r>
    </w:p>
    <w:p w14:paraId="6CBFDD9E" w14:textId="653892E5" w:rsidR="00264F5B" w:rsidRDefault="00264F5B" w:rsidP="00264F5B">
      <w:pPr>
        <w:rPr>
          <w:rFonts w:ascii="ＭＳ 明朝" w:eastAsia="ＭＳ 明朝" w:hAnsi="ＭＳ 明朝"/>
        </w:rPr>
      </w:pPr>
    </w:p>
    <w:p w14:paraId="46684A29" w14:textId="551F618C" w:rsidR="00E27BCB" w:rsidRDefault="00E27BCB" w:rsidP="00264F5B">
      <w:pPr>
        <w:rPr>
          <w:rFonts w:ascii="ＭＳ 明朝" w:eastAsia="ＭＳ 明朝" w:hAnsi="ＭＳ 明朝"/>
        </w:rPr>
      </w:pPr>
      <w:r>
        <w:rPr>
          <w:rFonts w:ascii="ＭＳ 明朝" w:eastAsia="ＭＳ 明朝" w:hAnsi="ＭＳ 明朝" w:hint="eastAsia"/>
        </w:rPr>
        <w:t>本文：</w:t>
      </w:r>
    </w:p>
    <w:p w14:paraId="22506B07" w14:textId="168AFAB0" w:rsidR="00264F5B" w:rsidRPr="00626A8C" w:rsidRDefault="00264F5B" w:rsidP="00264F5B">
      <w:pPr>
        <w:rPr>
          <w:rFonts w:ascii="ＭＳ 明朝" w:eastAsia="ＭＳ 明朝" w:hAnsi="ＭＳ 明朝"/>
        </w:rPr>
      </w:pPr>
      <w:r w:rsidRPr="00626A8C">
        <w:rPr>
          <w:rFonts w:ascii="ＭＳ 明朝" w:eastAsia="ＭＳ 明朝" w:hAnsi="ＭＳ 明朝" w:hint="eastAsia"/>
        </w:rPr>
        <w:t>「オンラインロハ台－研究で社会教育する」を下記の通り実施します。</w:t>
      </w:r>
    </w:p>
    <w:p w14:paraId="0226A40B" w14:textId="77777777" w:rsidR="00264F5B" w:rsidRPr="00626A8C" w:rsidRDefault="00264F5B" w:rsidP="00264F5B">
      <w:pPr>
        <w:rPr>
          <w:rFonts w:ascii="ＭＳ 明朝" w:eastAsia="ＭＳ 明朝" w:hAnsi="ＭＳ 明朝"/>
        </w:rPr>
      </w:pPr>
      <w:r w:rsidRPr="00626A8C">
        <w:rPr>
          <w:rFonts w:ascii="ＭＳ 明朝" w:eastAsia="ＭＳ 明朝" w:hAnsi="ＭＳ 明朝" w:hint="eastAsia"/>
        </w:rPr>
        <w:t>このワークショップは、2021年度に実施された「論文作成ワークショップ」をさらに発展させていくことを目的にして企画しています。</w:t>
      </w:r>
    </w:p>
    <w:p w14:paraId="1F6FEBD3" w14:textId="77777777" w:rsidR="00264F5B" w:rsidRPr="00626A8C" w:rsidRDefault="00264F5B" w:rsidP="00264F5B">
      <w:pPr>
        <w:rPr>
          <w:rFonts w:ascii="ＭＳ 明朝" w:eastAsia="ＭＳ 明朝" w:hAnsi="ＭＳ 明朝"/>
        </w:rPr>
      </w:pPr>
    </w:p>
    <w:p w14:paraId="23B6CF7A" w14:textId="77777777" w:rsidR="00264F5B" w:rsidRPr="00626A8C" w:rsidRDefault="00264F5B" w:rsidP="00264F5B">
      <w:pPr>
        <w:rPr>
          <w:rFonts w:ascii="ＭＳ 明朝" w:eastAsia="ＭＳ 明朝" w:hAnsi="ＭＳ 明朝"/>
        </w:rPr>
      </w:pPr>
      <w:r w:rsidRPr="00626A8C">
        <w:rPr>
          <w:rFonts w:ascii="ＭＳ 明朝" w:eastAsia="ＭＳ 明朝" w:hAnsi="ＭＳ 明朝" w:hint="eastAsia"/>
        </w:rPr>
        <w:t>このワークショップのねらいは以下の</w:t>
      </w:r>
      <w:r w:rsidRPr="00626A8C">
        <w:rPr>
          <w:rFonts w:ascii="ＭＳ 明朝" w:eastAsia="ＭＳ 明朝" w:hAnsi="ＭＳ 明朝"/>
        </w:rPr>
        <w:t>3点です。</w:t>
      </w:r>
    </w:p>
    <w:p w14:paraId="37425349" w14:textId="77777777" w:rsidR="00264F5B" w:rsidRPr="00626A8C" w:rsidRDefault="00264F5B" w:rsidP="00264F5B">
      <w:pPr>
        <w:tabs>
          <w:tab w:val="left" w:pos="6100"/>
        </w:tabs>
        <w:rPr>
          <w:rFonts w:ascii="ＭＳ 明朝" w:eastAsia="ＭＳ 明朝" w:hAnsi="ＭＳ 明朝"/>
        </w:rPr>
      </w:pPr>
      <w:r w:rsidRPr="00626A8C">
        <w:rPr>
          <w:rFonts w:ascii="ＭＳ 明朝" w:eastAsia="ＭＳ 明朝" w:hAnsi="ＭＳ 明朝"/>
        </w:rPr>
        <w:tab/>
      </w:r>
    </w:p>
    <w:p w14:paraId="0681FACE" w14:textId="08962855" w:rsidR="00264F5B" w:rsidRPr="00626A8C" w:rsidRDefault="00264F5B" w:rsidP="00264F5B">
      <w:pPr>
        <w:rPr>
          <w:rFonts w:ascii="ＭＳ 明朝" w:eastAsia="ＭＳ 明朝" w:hAnsi="ＭＳ 明朝"/>
        </w:rPr>
      </w:pPr>
      <w:r w:rsidRPr="00626A8C">
        <w:rPr>
          <w:rFonts w:ascii="ＭＳ 明朝" w:eastAsia="ＭＳ 明朝" w:hAnsi="ＭＳ 明朝"/>
        </w:rPr>
        <w:t>1つは、本学会ジャーナルの論文</w:t>
      </w:r>
      <w:r w:rsidRPr="00626A8C">
        <w:rPr>
          <w:rFonts w:ascii="ＭＳ 明朝" w:eastAsia="ＭＳ 明朝" w:hAnsi="ＭＳ 明朝" w:hint="eastAsia"/>
        </w:rPr>
        <w:t>や会員の著作物</w:t>
      </w:r>
      <w:r w:rsidRPr="00626A8C">
        <w:rPr>
          <w:rFonts w:ascii="ＭＳ 明朝" w:eastAsia="ＭＳ 明朝" w:hAnsi="ＭＳ 明朝"/>
        </w:rPr>
        <w:t>についての論評を通じて</w:t>
      </w:r>
      <w:r w:rsidRPr="00626A8C">
        <w:rPr>
          <w:rFonts w:ascii="ＭＳ 明朝" w:eastAsia="ＭＳ 明朝" w:hAnsi="ＭＳ 明朝" w:hint="eastAsia"/>
        </w:rPr>
        <w:t>、若手を中心としつつも幅広い</w:t>
      </w:r>
      <w:r w:rsidRPr="00626A8C">
        <w:rPr>
          <w:rFonts w:ascii="ＭＳ 明朝" w:eastAsia="ＭＳ 明朝" w:hAnsi="ＭＳ 明朝"/>
        </w:rPr>
        <w:t>会員相互の研究活動の活性化をはかること、2つは、論文作成</w:t>
      </w:r>
      <w:r w:rsidRPr="00626A8C">
        <w:rPr>
          <w:rFonts w:ascii="ＭＳ 明朝" w:eastAsia="ＭＳ 明朝" w:hAnsi="ＭＳ 明朝" w:hint="eastAsia"/>
        </w:rPr>
        <w:t>や著書完成</w:t>
      </w:r>
      <w:r w:rsidRPr="00626A8C">
        <w:rPr>
          <w:rFonts w:ascii="ＭＳ 明朝" w:eastAsia="ＭＳ 明朝" w:hAnsi="ＭＳ 明朝"/>
        </w:rPr>
        <w:t>までのプロセスについても意見交換し研究</w:t>
      </w:r>
      <w:r w:rsidRPr="00626A8C">
        <w:rPr>
          <w:rFonts w:ascii="ＭＳ 明朝" w:eastAsia="ＭＳ 明朝" w:hAnsi="ＭＳ 明朝" w:hint="eastAsia"/>
        </w:rPr>
        <w:t>者としての</w:t>
      </w:r>
      <w:r w:rsidRPr="00626A8C">
        <w:rPr>
          <w:rFonts w:ascii="ＭＳ 明朝" w:eastAsia="ＭＳ 明朝" w:hAnsi="ＭＳ 明朝"/>
        </w:rPr>
        <w:t>力量形成の向上を目指した学びの機会</w:t>
      </w:r>
      <w:r w:rsidRPr="00626A8C">
        <w:rPr>
          <w:rFonts w:ascii="ＭＳ 明朝" w:eastAsia="ＭＳ 明朝" w:hAnsi="ＭＳ 明朝" w:hint="eastAsia"/>
        </w:rPr>
        <w:t>とする</w:t>
      </w:r>
      <w:r w:rsidRPr="00626A8C">
        <w:rPr>
          <w:rFonts w:ascii="ＭＳ 明朝" w:eastAsia="ＭＳ 明朝" w:hAnsi="ＭＳ 明朝"/>
        </w:rPr>
        <w:t>こと、3つは、</w:t>
      </w:r>
      <w:r w:rsidRPr="00626A8C">
        <w:rPr>
          <w:rFonts w:ascii="ＭＳ 明朝" w:eastAsia="ＭＳ 明朝" w:hAnsi="ＭＳ 明朝" w:hint="eastAsia"/>
        </w:rPr>
        <w:t>平場の関係の中で研究の成果物を一緒に検討することを通じて社会教育研究に関する研究交流</w:t>
      </w:r>
      <w:r w:rsidRPr="00626A8C">
        <w:rPr>
          <w:rFonts w:ascii="ＭＳ 明朝" w:eastAsia="ＭＳ 明朝" w:hAnsi="ＭＳ 明朝"/>
        </w:rPr>
        <w:t>および研究活動遂行上の課題を共有する場とすることです。</w:t>
      </w:r>
    </w:p>
    <w:p w14:paraId="31FA48C8" w14:textId="77777777" w:rsidR="00264F5B" w:rsidRPr="00626A8C" w:rsidRDefault="00264F5B" w:rsidP="00264F5B">
      <w:pPr>
        <w:rPr>
          <w:rFonts w:ascii="ＭＳ 明朝" w:eastAsia="ＭＳ 明朝" w:hAnsi="ＭＳ 明朝"/>
        </w:rPr>
      </w:pPr>
    </w:p>
    <w:p w14:paraId="07581856" w14:textId="77777777" w:rsidR="00264F5B" w:rsidRPr="00626A8C" w:rsidRDefault="00264F5B" w:rsidP="00264F5B">
      <w:pPr>
        <w:rPr>
          <w:rFonts w:ascii="ＭＳ 明朝" w:eastAsia="ＭＳ 明朝" w:hAnsi="ＭＳ 明朝"/>
        </w:rPr>
      </w:pPr>
      <w:r w:rsidRPr="00626A8C">
        <w:rPr>
          <w:rFonts w:ascii="ＭＳ 明朝" w:eastAsia="ＭＳ 明朝" w:hAnsi="ＭＳ 明朝" w:hint="eastAsia"/>
        </w:rPr>
        <w:t>研究者・現場職員を問わず、会員の皆さんのご参加をお待ちしています。（開催回ごとに参加申込受付）</w:t>
      </w:r>
    </w:p>
    <w:p w14:paraId="04D28856" w14:textId="4EF3A1F2" w:rsidR="00E27BCB" w:rsidRDefault="00E27BCB" w:rsidP="00264F5B">
      <w:pPr>
        <w:rPr>
          <w:rFonts w:ascii="ＭＳ 明朝" w:eastAsia="ＭＳ 明朝" w:hAnsi="ＭＳ 明朝"/>
        </w:rPr>
      </w:pPr>
    </w:p>
    <w:p w14:paraId="7398A2FE" w14:textId="6DD12E06" w:rsidR="00A850C4" w:rsidRPr="00A850C4" w:rsidRDefault="00A850C4" w:rsidP="00A850C4">
      <w:pPr>
        <w:jc w:val="center"/>
        <w:rPr>
          <w:rFonts w:ascii="ＭＳ 明朝" w:eastAsia="ＭＳ 明朝" w:hAnsi="ＭＳ 明朝"/>
          <w:color w:val="0070C0"/>
        </w:rPr>
      </w:pPr>
      <w:r w:rsidRPr="00A850C4">
        <w:rPr>
          <w:rFonts w:ascii="ＭＳ 明朝" w:eastAsia="ＭＳ 明朝" w:hAnsi="ＭＳ 明朝" w:hint="eastAsia"/>
          <w:color w:val="0070C0"/>
        </w:rPr>
        <w:t>記</w:t>
      </w:r>
    </w:p>
    <w:p w14:paraId="60270B61" w14:textId="77777777" w:rsidR="00A850C4" w:rsidRDefault="00A850C4" w:rsidP="00264F5B">
      <w:pPr>
        <w:rPr>
          <w:rFonts w:ascii="ＭＳ 明朝" w:eastAsia="ＭＳ 明朝" w:hAnsi="ＭＳ 明朝"/>
        </w:rPr>
      </w:pPr>
    </w:p>
    <w:p w14:paraId="4E066B6E" w14:textId="36BB6685" w:rsidR="00E27BCB" w:rsidRPr="00626A8C" w:rsidRDefault="00E27BCB" w:rsidP="00E27BCB">
      <w:pPr>
        <w:rPr>
          <w:rFonts w:ascii="ＭＳ 明朝" w:eastAsia="ＭＳ 明朝" w:hAnsi="ＭＳ 明朝"/>
        </w:rPr>
      </w:pPr>
      <w:r w:rsidRPr="00626A8C">
        <w:rPr>
          <w:rFonts w:ascii="ＭＳ 明朝" w:eastAsia="ＭＳ 明朝" w:hAnsi="ＭＳ 明朝" w:hint="eastAsia"/>
        </w:rPr>
        <w:t>【第1回】論文検討＆意見交換会</w:t>
      </w:r>
    </w:p>
    <w:p w14:paraId="67543566" w14:textId="77777777" w:rsidR="00E27BCB" w:rsidRPr="00626A8C" w:rsidRDefault="00E27BCB" w:rsidP="00E27BCB">
      <w:pPr>
        <w:rPr>
          <w:rFonts w:ascii="ＭＳ 明朝" w:eastAsia="ＭＳ 明朝" w:hAnsi="ＭＳ 明朝"/>
        </w:rPr>
      </w:pPr>
      <w:r w:rsidRPr="00626A8C">
        <w:rPr>
          <w:rFonts w:ascii="ＭＳ 明朝" w:eastAsia="ＭＳ 明朝" w:hAnsi="ＭＳ 明朝" w:hint="eastAsia"/>
        </w:rPr>
        <w:t>日時：　3月4日（金）20:00～21:30</w:t>
      </w:r>
    </w:p>
    <w:p w14:paraId="24916D1D" w14:textId="77777777" w:rsidR="00E27BCB" w:rsidRPr="00626A8C" w:rsidRDefault="00E27BCB" w:rsidP="00E27BCB">
      <w:pPr>
        <w:rPr>
          <w:rFonts w:ascii="ＭＳ 明朝" w:eastAsia="ＭＳ 明朝" w:hAnsi="ＭＳ 明朝"/>
        </w:rPr>
      </w:pPr>
      <w:r w:rsidRPr="00626A8C">
        <w:rPr>
          <w:rFonts w:ascii="ＭＳ 明朝" w:eastAsia="ＭＳ 明朝" w:hAnsi="ＭＳ 明朝" w:hint="eastAsia"/>
        </w:rPr>
        <w:t>報告者：木下</w:t>
      </w:r>
      <w:r w:rsidRPr="00626A8C">
        <w:rPr>
          <w:rFonts w:ascii="ＭＳ 明朝" w:eastAsia="ＭＳ 明朝" w:hAnsi="ＭＳ 明朝"/>
        </w:rPr>
        <w:t xml:space="preserve"> 卓弥</w:t>
      </w:r>
      <w:r w:rsidRPr="00626A8C">
        <w:rPr>
          <w:rFonts w:ascii="ＭＳ 明朝" w:eastAsia="ＭＳ 明朝" w:hAnsi="ＭＳ 明朝" w:hint="eastAsia"/>
        </w:rPr>
        <w:t>（北海道大学大学院）</w:t>
      </w:r>
    </w:p>
    <w:p w14:paraId="7A13A9F4" w14:textId="77777777" w:rsidR="00E27BCB" w:rsidRPr="00626A8C" w:rsidRDefault="00E27BCB" w:rsidP="00E27BCB">
      <w:pPr>
        <w:rPr>
          <w:rFonts w:ascii="ＭＳ 明朝" w:eastAsia="ＭＳ 明朝" w:hAnsi="ＭＳ 明朝"/>
        </w:rPr>
      </w:pPr>
      <w:r w:rsidRPr="00626A8C">
        <w:rPr>
          <w:rFonts w:ascii="ＭＳ 明朝" w:eastAsia="ＭＳ 明朝" w:hAnsi="ＭＳ 明朝" w:hint="eastAsia"/>
        </w:rPr>
        <w:t>内容：木下</w:t>
      </w:r>
      <w:r w:rsidRPr="00626A8C">
        <w:rPr>
          <w:rFonts w:ascii="ＭＳ 明朝" w:eastAsia="ＭＳ 明朝" w:hAnsi="ＭＳ 明朝"/>
        </w:rPr>
        <w:t xml:space="preserve"> 卓弥</w:t>
      </w:r>
      <w:r w:rsidRPr="00626A8C">
        <w:rPr>
          <w:rFonts w:ascii="ＭＳ 明朝" w:eastAsia="ＭＳ 明朝" w:hAnsi="ＭＳ 明朝" w:hint="eastAsia"/>
        </w:rPr>
        <w:t>「階層分化を超えた地域自治への学習組織化の過程の解明</w:t>
      </w:r>
      <w:r w:rsidRPr="00626A8C">
        <w:rPr>
          <w:rFonts w:ascii="ＭＳ 明朝" w:eastAsia="ＭＳ 明朝" w:hAnsi="ＭＳ 明朝"/>
        </w:rPr>
        <w:t>:―60年代の長野県栄村の学習運動に着目して―</w:t>
      </w:r>
      <w:r w:rsidRPr="00626A8C">
        <w:rPr>
          <w:rFonts w:ascii="ＭＳ 明朝" w:eastAsia="ＭＳ 明朝" w:hAnsi="ＭＳ 明朝" w:hint="eastAsia"/>
        </w:rPr>
        <w:t>」（『</w:t>
      </w:r>
      <w:r w:rsidRPr="00626A8C">
        <w:rPr>
          <w:rFonts w:ascii="ＭＳ 明朝" w:eastAsia="ＭＳ 明朝" w:hAnsi="ＭＳ 明朝"/>
        </w:rPr>
        <w:t>社会教育学研究</w:t>
      </w:r>
      <w:r w:rsidRPr="00626A8C">
        <w:rPr>
          <w:rFonts w:ascii="ＭＳ 明朝" w:eastAsia="ＭＳ 明朝" w:hAnsi="ＭＳ 明朝" w:hint="eastAsia"/>
        </w:rPr>
        <w:t>』第</w:t>
      </w:r>
      <w:r w:rsidRPr="00626A8C">
        <w:rPr>
          <w:rFonts w:ascii="ＭＳ 明朝" w:eastAsia="ＭＳ 明朝" w:hAnsi="ＭＳ 明朝"/>
        </w:rPr>
        <w:t>57</w:t>
      </w:r>
      <w:r w:rsidRPr="00626A8C">
        <w:rPr>
          <w:rFonts w:ascii="ＭＳ 明朝" w:eastAsia="ＭＳ 明朝" w:hAnsi="ＭＳ 明朝" w:hint="eastAsia"/>
        </w:rPr>
        <w:t>号、</w:t>
      </w:r>
      <w:r w:rsidRPr="00626A8C">
        <w:rPr>
          <w:rFonts w:ascii="ＭＳ 明朝" w:eastAsia="ＭＳ 明朝" w:hAnsi="ＭＳ 明朝"/>
        </w:rPr>
        <w:t xml:space="preserve"> 2021</w:t>
      </w:r>
      <w:r w:rsidRPr="00626A8C">
        <w:rPr>
          <w:rFonts w:ascii="ＭＳ 明朝" w:eastAsia="ＭＳ 明朝" w:hAnsi="ＭＳ 明朝" w:hint="eastAsia"/>
        </w:rPr>
        <w:t>年）の</w:t>
      </w:r>
      <w:r w:rsidRPr="00626A8C">
        <w:rPr>
          <w:rFonts w:ascii="ＭＳ 明朝" w:eastAsia="ＭＳ 明朝" w:hAnsi="ＭＳ 明朝"/>
        </w:rPr>
        <w:t>合評および論文作成プロセスをめぐる意見交換</w:t>
      </w:r>
    </w:p>
    <w:p w14:paraId="5F6BED39" w14:textId="7E2C048A" w:rsidR="00E27BCB" w:rsidRPr="00626A8C" w:rsidRDefault="00E27BCB" w:rsidP="00E27BCB">
      <w:pPr>
        <w:rPr>
          <w:rFonts w:ascii="ＭＳ 明朝" w:eastAsia="ＭＳ 明朝" w:hAnsi="ＭＳ 明朝"/>
        </w:rPr>
      </w:pPr>
      <w:r w:rsidRPr="00626A8C">
        <w:rPr>
          <w:rFonts w:ascii="ＭＳ 明朝" w:eastAsia="ＭＳ 明朝" w:hAnsi="ＭＳ 明朝" w:hint="eastAsia"/>
        </w:rPr>
        <w:t>申込期間：2月</w:t>
      </w:r>
      <w:r w:rsidR="00732629">
        <w:rPr>
          <w:rFonts w:ascii="ＭＳ 明朝" w:eastAsia="ＭＳ 明朝" w:hAnsi="ＭＳ 明朝" w:hint="eastAsia"/>
        </w:rPr>
        <w:t>3</w:t>
      </w:r>
      <w:r w:rsidRPr="00626A8C">
        <w:rPr>
          <w:rFonts w:ascii="ＭＳ 明朝" w:eastAsia="ＭＳ 明朝" w:hAnsi="ＭＳ 明朝" w:hint="eastAsia"/>
        </w:rPr>
        <w:t>日（</w:t>
      </w:r>
      <w:r w:rsidR="00732629">
        <w:rPr>
          <w:rFonts w:ascii="ＭＳ 明朝" w:eastAsia="ＭＳ 明朝" w:hAnsi="ＭＳ 明朝" w:hint="eastAsia"/>
        </w:rPr>
        <w:t>木</w:t>
      </w:r>
      <w:r w:rsidRPr="00626A8C">
        <w:rPr>
          <w:rFonts w:ascii="ＭＳ 明朝" w:eastAsia="ＭＳ 明朝" w:hAnsi="ＭＳ 明朝" w:hint="eastAsia"/>
        </w:rPr>
        <w:t>）～2月28日（月）</w:t>
      </w:r>
    </w:p>
    <w:p w14:paraId="48030020" w14:textId="77777777" w:rsidR="0037608E" w:rsidRDefault="0037608E" w:rsidP="00E27BCB">
      <w:pPr>
        <w:rPr>
          <w:rFonts w:ascii="ＭＳ 明朝" w:eastAsia="ＭＳ 明朝" w:hAnsi="ＭＳ 明朝"/>
          <w:color w:val="FF0000"/>
        </w:rPr>
      </w:pPr>
    </w:p>
    <w:p w14:paraId="51DEE6B4" w14:textId="16B4C85D" w:rsidR="0037608E" w:rsidRDefault="0037608E" w:rsidP="00E27BCB">
      <w:pPr>
        <w:rPr>
          <w:rFonts w:ascii="ＭＳ 明朝" w:eastAsia="ＭＳ 明朝" w:hAnsi="ＭＳ 明朝"/>
          <w:color w:val="0070C0"/>
        </w:rPr>
      </w:pPr>
      <w:r>
        <w:rPr>
          <w:rFonts w:ascii="ＭＳ 明朝" w:eastAsia="ＭＳ 明朝" w:hAnsi="ＭＳ 明朝" w:hint="eastAsia"/>
          <w:color w:val="0070C0"/>
        </w:rPr>
        <w:t>＜</w:t>
      </w:r>
      <w:r w:rsidR="005A087D">
        <w:rPr>
          <w:rFonts w:ascii="ＭＳ 明朝" w:eastAsia="ＭＳ 明朝" w:hAnsi="ＭＳ 明朝" w:hint="eastAsia"/>
          <w:color w:val="0070C0"/>
        </w:rPr>
        <w:t xml:space="preserve">第１回　</w:t>
      </w:r>
      <w:r>
        <w:rPr>
          <w:rFonts w:ascii="ＭＳ 明朝" w:eastAsia="ＭＳ 明朝" w:hAnsi="ＭＳ 明朝" w:hint="eastAsia"/>
          <w:color w:val="0070C0"/>
        </w:rPr>
        <w:t>申込フォーム＞</w:t>
      </w:r>
    </w:p>
    <w:p w14:paraId="55C0AF1D" w14:textId="6621B742" w:rsidR="0037608E" w:rsidRDefault="005A087D" w:rsidP="00E27BCB">
      <w:pPr>
        <w:rPr>
          <w:rFonts w:ascii="ＭＳ 明朝" w:eastAsia="ＭＳ 明朝" w:hAnsi="ＭＳ 明朝"/>
          <w:color w:val="0070C0"/>
        </w:rPr>
      </w:pPr>
      <w:r>
        <w:rPr>
          <w:rFonts w:ascii="ＭＳ 明朝" w:eastAsia="ＭＳ 明朝" w:hAnsi="ＭＳ 明朝"/>
          <w:noProof/>
          <w:color w:val="0070C0"/>
        </w:rPr>
        <w:drawing>
          <wp:anchor distT="0" distB="0" distL="114300" distR="114300" simplePos="0" relativeHeight="251658240" behindDoc="0" locked="0" layoutInCell="1" allowOverlap="1" wp14:anchorId="030D1F08" wp14:editId="51B97F23">
            <wp:simplePos x="0" y="0"/>
            <wp:positionH relativeFrom="margin">
              <wp:posOffset>2580640</wp:posOffset>
            </wp:positionH>
            <wp:positionV relativeFrom="paragraph">
              <wp:posOffset>34925</wp:posOffset>
            </wp:positionV>
            <wp:extent cx="1285875" cy="128587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オンラインロハ台　木下さんの回.png"/>
                    <pic:cNvPicPr/>
                  </pic:nvPicPr>
                  <pic:blipFill>
                    <a:blip r:embed="rId6">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14:sizeRelH relativeFrom="page">
              <wp14:pctWidth>0</wp14:pctWidth>
            </wp14:sizeRelH>
            <wp14:sizeRelV relativeFrom="page">
              <wp14:pctHeight>0</wp14:pctHeight>
            </wp14:sizeRelV>
          </wp:anchor>
        </w:drawing>
      </w:r>
      <w:r w:rsidR="0037608E" w:rsidRPr="0037608E">
        <w:rPr>
          <w:rFonts w:ascii="ＭＳ 明朝" w:eastAsia="ＭＳ 明朝" w:hAnsi="ＭＳ 明朝"/>
          <w:color w:val="0070C0"/>
        </w:rPr>
        <w:t>https://forms.gle/jZKmMTe6X89hGCd28</w:t>
      </w:r>
    </w:p>
    <w:p w14:paraId="6379D27B" w14:textId="75D03961" w:rsidR="0037608E" w:rsidRDefault="0037608E" w:rsidP="00E27BCB">
      <w:pPr>
        <w:rPr>
          <w:rFonts w:ascii="ＭＳ 明朝" w:eastAsia="ＭＳ 明朝" w:hAnsi="ＭＳ 明朝"/>
          <w:color w:val="0070C0"/>
        </w:rPr>
      </w:pPr>
    </w:p>
    <w:p w14:paraId="50363DFE" w14:textId="69E403F0" w:rsidR="005A087D" w:rsidRDefault="005A087D" w:rsidP="00E27BCB">
      <w:pPr>
        <w:rPr>
          <w:rFonts w:ascii="ＭＳ 明朝" w:eastAsia="ＭＳ 明朝" w:hAnsi="ＭＳ 明朝"/>
          <w:color w:val="0070C0"/>
        </w:rPr>
      </w:pPr>
    </w:p>
    <w:p w14:paraId="6B78058C" w14:textId="7679B342" w:rsidR="005A087D" w:rsidRDefault="005A087D" w:rsidP="00E27BCB">
      <w:pPr>
        <w:rPr>
          <w:rFonts w:ascii="ＭＳ 明朝" w:eastAsia="ＭＳ 明朝" w:hAnsi="ＭＳ 明朝"/>
          <w:color w:val="0070C0"/>
        </w:rPr>
      </w:pPr>
    </w:p>
    <w:p w14:paraId="35DEDE4B" w14:textId="4202ABB4" w:rsidR="005A087D" w:rsidRDefault="005A087D" w:rsidP="00E27BCB">
      <w:pPr>
        <w:rPr>
          <w:rFonts w:ascii="ＭＳ 明朝" w:eastAsia="ＭＳ 明朝" w:hAnsi="ＭＳ 明朝"/>
          <w:color w:val="0070C0"/>
        </w:rPr>
      </w:pPr>
    </w:p>
    <w:p w14:paraId="7B81E4AA" w14:textId="77777777" w:rsidR="005A087D" w:rsidRDefault="005A087D" w:rsidP="00E27BCB">
      <w:pPr>
        <w:rPr>
          <w:rFonts w:ascii="ＭＳ 明朝" w:eastAsia="ＭＳ 明朝" w:hAnsi="ＭＳ 明朝"/>
          <w:color w:val="0070C0"/>
        </w:rPr>
      </w:pPr>
    </w:p>
    <w:p w14:paraId="18FD9A7C" w14:textId="77777777" w:rsidR="00E27BCB" w:rsidRDefault="00E27BCB" w:rsidP="00E27BCB">
      <w:pPr>
        <w:rPr>
          <w:rFonts w:ascii="ＭＳ 明朝" w:eastAsia="ＭＳ 明朝" w:hAnsi="ＭＳ 明朝"/>
        </w:rPr>
      </w:pPr>
    </w:p>
    <w:p w14:paraId="4A78A003" w14:textId="44033894" w:rsidR="00E27BCB" w:rsidRPr="00626A8C" w:rsidRDefault="00E27BCB" w:rsidP="00E27BCB">
      <w:pPr>
        <w:rPr>
          <w:rFonts w:ascii="ＭＳ 明朝" w:eastAsia="ＭＳ 明朝" w:hAnsi="ＭＳ 明朝"/>
        </w:rPr>
      </w:pPr>
      <w:r w:rsidRPr="00626A8C">
        <w:rPr>
          <w:rFonts w:ascii="ＭＳ 明朝" w:eastAsia="ＭＳ 明朝" w:hAnsi="ＭＳ 明朝" w:hint="eastAsia"/>
        </w:rPr>
        <w:t>【第2回】論文検討＆意見交換会</w:t>
      </w:r>
    </w:p>
    <w:p w14:paraId="109F7A0B" w14:textId="77777777" w:rsidR="00E27BCB" w:rsidRPr="00626A8C" w:rsidRDefault="00E27BCB" w:rsidP="00E27BCB">
      <w:pPr>
        <w:rPr>
          <w:rFonts w:ascii="ＭＳ 明朝" w:eastAsia="ＭＳ 明朝" w:hAnsi="ＭＳ 明朝"/>
        </w:rPr>
      </w:pPr>
      <w:r w:rsidRPr="00626A8C">
        <w:rPr>
          <w:rFonts w:ascii="ＭＳ 明朝" w:eastAsia="ＭＳ 明朝" w:hAnsi="ＭＳ 明朝" w:hint="eastAsia"/>
        </w:rPr>
        <w:t>日時：　5月11日（水）20:00～21:30</w:t>
      </w:r>
    </w:p>
    <w:p w14:paraId="5119C180" w14:textId="77777777" w:rsidR="00E27BCB" w:rsidRPr="00626A8C" w:rsidRDefault="00E27BCB" w:rsidP="00E27BCB">
      <w:pPr>
        <w:rPr>
          <w:rFonts w:ascii="ＭＳ 明朝" w:eastAsia="ＭＳ 明朝" w:hAnsi="ＭＳ 明朝"/>
        </w:rPr>
      </w:pPr>
      <w:r w:rsidRPr="00626A8C">
        <w:rPr>
          <w:rFonts w:ascii="ＭＳ 明朝" w:eastAsia="ＭＳ 明朝" w:hAnsi="ＭＳ 明朝" w:hint="eastAsia"/>
        </w:rPr>
        <w:t>報告者：中山</w:t>
      </w:r>
      <w:r w:rsidRPr="00626A8C">
        <w:rPr>
          <w:rFonts w:ascii="ＭＳ 明朝" w:eastAsia="ＭＳ 明朝" w:hAnsi="ＭＳ 明朝"/>
        </w:rPr>
        <w:t xml:space="preserve"> 博晶</w:t>
      </w:r>
      <w:r w:rsidRPr="00626A8C">
        <w:rPr>
          <w:rFonts w:ascii="ＭＳ 明朝" w:eastAsia="ＭＳ 明朝" w:hAnsi="ＭＳ 明朝" w:hint="eastAsia"/>
        </w:rPr>
        <w:t>（九州大学大学院）</w:t>
      </w:r>
    </w:p>
    <w:p w14:paraId="64212C9B" w14:textId="77777777" w:rsidR="00E27BCB" w:rsidRPr="00626A8C" w:rsidRDefault="00E27BCB" w:rsidP="00E27BCB">
      <w:pPr>
        <w:rPr>
          <w:rFonts w:ascii="ＭＳ 明朝" w:eastAsia="ＭＳ 明朝" w:hAnsi="ＭＳ 明朝"/>
        </w:rPr>
      </w:pPr>
      <w:r w:rsidRPr="00626A8C">
        <w:rPr>
          <w:rFonts w:ascii="ＭＳ 明朝" w:eastAsia="ＭＳ 明朝" w:hAnsi="ＭＳ 明朝" w:hint="eastAsia"/>
        </w:rPr>
        <w:t>「寄せ場・釜ヶ崎における生活経験の再構成</w:t>
      </w:r>
      <w:r w:rsidRPr="00626A8C">
        <w:rPr>
          <w:rFonts w:ascii="ＭＳ 明朝" w:eastAsia="ＭＳ 明朝" w:hAnsi="ＭＳ 明朝"/>
        </w:rPr>
        <w:t>:―地域の表現活動に参加する当事者の語りに着目して―</w:t>
      </w:r>
      <w:r w:rsidRPr="00626A8C">
        <w:rPr>
          <w:rFonts w:ascii="ＭＳ 明朝" w:eastAsia="ＭＳ 明朝" w:hAnsi="ＭＳ 明朝" w:hint="eastAsia"/>
        </w:rPr>
        <w:t>」（『</w:t>
      </w:r>
      <w:r w:rsidRPr="00626A8C">
        <w:rPr>
          <w:rFonts w:ascii="ＭＳ 明朝" w:eastAsia="ＭＳ 明朝" w:hAnsi="ＭＳ 明朝"/>
        </w:rPr>
        <w:t>社会教育学研究</w:t>
      </w:r>
      <w:r w:rsidRPr="00626A8C">
        <w:rPr>
          <w:rFonts w:ascii="ＭＳ 明朝" w:eastAsia="ＭＳ 明朝" w:hAnsi="ＭＳ 明朝" w:hint="eastAsia"/>
        </w:rPr>
        <w:t>』第</w:t>
      </w:r>
      <w:r w:rsidRPr="00626A8C">
        <w:rPr>
          <w:rFonts w:ascii="ＭＳ 明朝" w:eastAsia="ＭＳ 明朝" w:hAnsi="ＭＳ 明朝"/>
        </w:rPr>
        <w:t>57</w:t>
      </w:r>
      <w:r w:rsidRPr="00626A8C">
        <w:rPr>
          <w:rFonts w:ascii="ＭＳ 明朝" w:eastAsia="ＭＳ 明朝" w:hAnsi="ＭＳ 明朝" w:hint="eastAsia"/>
        </w:rPr>
        <w:t>号、</w:t>
      </w:r>
      <w:r w:rsidRPr="00626A8C">
        <w:rPr>
          <w:rFonts w:ascii="ＭＳ 明朝" w:eastAsia="ＭＳ 明朝" w:hAnsi="ＭＳ 明朝"/>
        </w:rPr>
        <w:t xml:space="preserve"> 2021</w:t>
      </w:r>
      <w:r w:rsidRPr="00626A8C">
        <w:rPr>
          <w:rFonts w:ascii="ＭＳ 明朝" w:eastAsia="ＭＳ 明朝" w:hAnsi="ＭＳ 明朝" w:hint="eastAsia"/>
        </w:rPr>
        <w:t>年）</w:t>
      </w:r>
    </w:p>
    <w:p w14:paraId="67B91FBB" w14:textId="77777777" w:rsidR="00E27BCB" w:rsidRPr="00626A8C" w:rsidRDefault="00E27BCB" w:rsidP="00E27BCB">
      <w:pPr>
        <w:rPr>
          <w:rFonts w:ascii="ＭＳ 明朝" w:eastAsia="ＭＳ 明朝" w:hAnsi="ＭＳ 明朝"/>
        </w:rPr>
      </w:pPr>
      <w:r w:rsidRPr="00626A8C">
        <w:rPr>
          <w:rFonts w:ascii="ＭＳ 明朝" w:eastAsia="ＭＳ 明朝" w:hAnsi="ＭＳ 明朝" w:hint="eastAsia"/>
        </w:rPr>
        <w:t>申込期間：4月11日（月）～5月8日（日）</w:t>
      </w:r>
    </w:p>
    <w:p w14:paraId="7215EBDD" w14:textId="552FEFE4" w:rsidR="00E27BCB" w:rsidRDefault="00E27BCB" w:rsidP="00264F5B">
      <w:pPr>
        <w:rPr>
          <w:rFonts w:ascii="ＭＳ 明朝" w:eastAsia="ＭＳ 明朝" w:hAnsi="ＭＳ 明朝"/>
        </w:rPr>
      </w:pPr>
    </w:p>
    <w:p w14:paraId="398E4C1F" w14:textId="30AE49FF" w:rsidR="000B0807" w:rsidRPr="005A087D" w:rsidRDefault="005A087D" w:rsidP="00732629">
      <w:pPr>
        <w:rPr>
          <w:rFonts w:ascii="ＭＳ 明朝" w:eastAsia="ＭＳ 明朝" w:hAnsi="ＭＳ 明朝"/>
          <w:color w:val="0070C0"/>
        </w:rPr>
      </w:pPr>
      <w:r>
        <w:rPr>
          <w:rFonts w:ascii="ＭＳ 明朝" w:eastAsia="ＭＳ 明朝" w:hAnsi="ＭＳ 明朝"/>
          <w:noProof/>
        </w:rPr>
        <w:drawing>
          <wp:anchor distT="0" distB="0" distL="114300" distR="114300" simplePos="0" relativeHeight="251659264" behindDoc="0" locked="0" layoutInCell="1" allowOverlap="1" wp14:anchorId="53DD4C50" wp14:editId="2FD8A7D7">
            <wp:simplePos x="0" y="0"/>
            <wp:positionH relativeFrom="column">
              <wp:posOffset>2615565</wp:posOffset>
            </wp:positionH>
            <wp:positionV relativeFrom="paragraph">
              <wp:posOffset>34925</wp:posOffset>
            </wp:positionV>
            <wp:extent cx="1285875" cy="1285875"/>
            <wp:effectExtent l="0" t="0" r="952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オンラインロハ台　中山さんの回.png"/>
                    <pic:cNvPicPr/>
                  </pic:nvPicPr>
                  <pic:blipFill>
                    <a:blip r:embed="rId7">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14:sizeRelH relativeFrom="page">
              <wp14:pctWidth>0</wp14:pctWidth>
            </wp14:sizeRelH>
            <wp14:sizeRelV relativeFrom="page">
              <wp14:pctHeight>0</wp14:pctHeight>
            </wp14:sizeRelV>
          </wp:anchor>
        </w:drawing>
      </w:r>
      <w:r w:rsidR="000B0807" w:rsidRPr="005A087D">
        <w:rPr>
          <w:rFonts w:ascii="ＭＳ 明朝" w:eastAsia="ＭＳ 明朝" w:hAnsi="ＭＳ 明朝" w:hint="eastAsia"/>
          <w:color w:val="0070C0"/>
        </w:rPr>
        <w:t>＜</w:t>
      </w:r>
      <w:r w:rsidRPr="005A087D">
        <w:rPr>
          <w:rFonts w:ascii="ＭＳ 明朝" w:eastAsia="ＭＳ 明朝" w:hAnsi="ＭＳ 明朝" w:hint="eastAsia"/>
          <w:color w:val="0070C0"/>
        </w:rPr>
        <w:t>第２回　申込フォーム</w:t>
      </w:r>
      <w:r w:rsidR="000B0807" w:rsidRPr="005A087D">
        <w:rPr>
          <w:rFonts w:ascii="ＭＳ 明朝" w:eastAsia="ＭＳ 明朝" w:hAnsi="ＭＳ 明朝" w:hint="eastAsia"/>
          <w:color w:val="0070C0"/>
        </w:rPr>
        <w:t>＞</w:t>
      </w:r>
    </w:p>
    <w:p w14:paraId="2B12D580" w14:textId="1B6728B9" w:rsidR="00732629" w:rsidRDefault="000F12E6" w:rsidP="00264F5B">
      <w:pPr>
        <w:rPr>
          <w:rFonts w:ascii="ＭＳ 明朝" w:eastAsia="ＭＳ 明朝" w:hAnsi="ＭＳ 明朝"/>
        </w:rPr>
      </w:pPr>
      <w:hyperlink r:id="rId8" w:history="1">
        <w:r w:rsidR="005A087D" w:rsidRPr="006628E6">
          <w:rPr>
            <w:rStyle w:val="a3"/>
            <w:rFonts w:ascii="ＭＳ 明朝" w:eastAsia="ＭＳ 明朝" w:hAnsi="ＭＳ 明朝"/>
          </w:rPr>
          <w:t>https://forms.gle/BdkwKQkM18VitSiy9</w:t>
        </w:r>
      </w:hyperlink>
    </w:p>
    <w:p w14:paraId="1D4CBFD0" w14:textId="2371721A" w:rsidR="005A087D" w:rsidRDefault="005A087D" w:rsidP="00264F5B">
      <w:pPr>
        <w:rPr>
          <w:rFonts w:ascii="ＭＳ 明朝" w:eastAsia="ＭＳ 明朝" w:hAnsi="ＭＳ 明朝"/>
        </w:rPr>
      </w:pPr>
    </w:p>
    <w:p w14:paraId="5233228A" w14:textId="43CD2918" w:rsidR="005A087D" w:rsidRDefault="005A087D" w:rsidP="00264F5B">
      <w:pPr>
        <w:rPr>
          <w:rFonts w:ascii="ＭＳ 明朝" w:eastAsia="ＭＳ 明朝" w:hAnsi="ＭＳ 明朝"/>
        </w:rPr>
      </w:pPr>
    </w:p>
    <w:p w14:paraId="1B30A208" w14:textId="33C4DFC7" w:rsidR="005A087D" w:rsidRDefault="005A087D" w:rsidP="00264F5B">
      <w:pPr>
        <w:rPr>
          <w:rFonts w:ascii="ＭＳ 明朝" w:eastAsia="ＭＳ 明朝" w:hAnsi="ＭＳ 明朝"/>
        </w:rPr>
      </w:pPr>
    </w:p>
    <w:p w14:paraId="22C9AB17" w14:textId="29599208" w:rsidR="005A087D" w:rsidRDefault="005A087D" w:rsidP="00264F5B">
      <w:pPr>
        <w:rPr>
          <w:rFonts w:ascii="ＭＳ 明朝" w:eastAsia="ＭＳ 明朝" w:hAnsi="ＭＳ 明朝"/>
        </w:rPr>
      </w:pPr>
    </w:p>
    <w:p w14:paraId="59AA4BF2" w14:textId="1D20B611" w:rsidR="00264F5B" w:rsidRPr="00626A8C" w:rsidRDefault="00264F5B" w:rsidP="00264F5B">
      <w:pPr>
        <w:rPr>
          <w:rFonts w:ascii="ＭＳ 明朝" w:eastAsia="ＭＳ 明朝" w:hAnsi="ＭＳ 明朝"/>
        </w:rPr>
      </w:pPr>
      <w:r w:rsidRPr="00626A8C">
        <w:rPr>
          <w:rFonts w:ascii="ＭＳ 明朝" w:eastAsia="ＭＳ 明朝" w:hAnsi="ＭＳ 明朝" w:hint="eastAsia"/>
        </w:rPr>
        <w:t>今年度は、</w:t>
      </w:r>
      <w:r w:rsidR="00732629">
        <w:rPr>
          <w:rFonts w:ascii="ＭＳ 明朝" w:eastAsia="ＭＳ 明朝" w:hAnsi="ＭＳ 明朝" w:hint="eastAsia"/>
        </w:rPr>
        <w:t>今回は</w:t>
      </w:r>
      <w:r w:rsidRPr="00626A8C">
        <w:rPr>
          <w:rFonts w:ascii="ＭＳ 明朝" w:eastAsia="ＭＳ 明朝" w:hAnsi="ＭＳ 明朝" w:hint="eastAsia"/>
        </w:rPr>
        <w:t>論文２本</w:t>
      </w:r>
      <w:r w:rsidR="00732629">
        <w:rPr>
          <w:rFonts w:ascii="ＭＳ 明朝" w:eastAsia="ＭＳ 明朝" w:hAnsi="ＭＳ 明朝" w:hint="eastAsia"/>
        </w:rPr>
        <w:t>を検討し</w:t>
      </w:r>
      <w:r w:rsidRPr="00626A8C">
        <w:rPr>
          <w:rFonts w:ascii="ＭＳ 明朝" w:eastAsia="ＭＳ 明朝" w:hAnsi="ＭＳ 明朝" w:hint="eastAsia"/>
        </w:rPr>
        <w:t>、</w:t>
      </w:r>
      <w:r w:rsidR="00732629">
        <w:rPr>
          <w:rFonts w:ascii="ＭＳ 明朝" w:eastAsia="ＭＳ 明朝" w:hAnsi="ＭＳ 明朝" w:hint="eastAsia"/>
        </w:rPr>
        <w:t>今後</w:t>
      </w:r>
      <w:r w:rsidRPr="00626A8C">
        <w:rPr>
          <w:rFonts w:ascii="ＭＳ 明朝" w:eastAsia="ＭＳ 明朝" w:hAnsi="ＭＳ 明朝" w:hint="eastAsia"/>
        </w:rPr>
        <w:t>著書１本、実践論文・実践記録1本の合計４回を予定しております。</w:t>
      </w:r>
    </w:p>
    <w:p w14:paraId="75305F4C" w14:textId="77777777" w:rsidR="00264F5B" w:rsidRPr="0090359E" w:rsidRDefault="00264F5B" w:rsidP="00264F5B">
      <w:pPr>
        <w:rPr>
          <w:rFonts w:ascii="ＭＳ 明朝" w:eastAsia="ＭＳ 明朝" w:hAnsi="ＭＳ 明朝"/>
        </w:rPr>
      </w:pPr>
    </w:p>
    <w:p w14:paraId="5BC4E563" w14:textId="77777777" w:rsidR="00264F5B" w:rsidRPr="00626A8C" w:rsidRDefault="00264F5B" w:rsidP="00264F5B">
      <w:pPr>
        <w:rPr>
          <w:rFonts w:ascii="ＭＳ 明朝" w:eastAsia="ＭＳ 明朝" w:hAnsi="ＭＳ 明朝"/>
        </w:rPr>
      </w:pPr>
      <w:r w:rsidRPr="00626A8C">
        <w:rPr>
          <w:rFonts w:ascii="ＭＳ 明朝" w:eastAsia="ＭＳ 明朝" w:hAnsi="ＭＳ 明朝" w:hint="eastAsia"/>
        </w:rPr>
        <w:t>※「オンラインロハ台」は、大田堯さんが「農村のサークル活動」で描かれていた埼玉県西堀青年学級における「ロハ台」実践にアイデアをいただいて名付けました。研究成果を車座で囲みながら、研究をする上での喜び悩みを含めて、平場で忌憚なく語り合える場にしていきたいと考えています。</w:t>
      </w:r>
    </w:p>
    <w:p w14:paraId="0C2258DF" w14:textId="77777777" w:rsidR="00732629" w:rsidRDefault="00732629"/>
    <w:sectPr w:rsidR="007326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108A3" w14:textId="77777777" w:rsidR="000F12E6" w:rsidRDefault="000F12E6" w:rsidP="0090359E">
      <w:r>
        <w:separator/>
      </w:r>
    </w:p>
  </w:endnote>
  <w:endnote w:type="continuationSeparator" w:id="0">
    <w:p w14:paraId="53593C01" w14:textId="77777777" w:rsidR="000F12E6" w:rsidRDefault="000F12E6" w:rsidP="0090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66AAA" w14:textId="77777777" w:rsidR="000F12E6" w:rsidRDefault="000F12E6" w:rsidP="0090359E">
      <w:r>
        <w:separator/>
      </w:r>
    </w:p>
  </w:footnote>
  <w:footnote w:type="continuationSeparator" w:id="0">
    <w:p w14:paraId="3942234D" w14:textId="77777777" w:rsidR="000F12E6" w:rsidRDefault="000F12E6" w:rsidP="00903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F5B"/>
    <w:rsid w:val="000275C6"/>
    <w:rsid w:val="000B0807"/>
    <w:rsid w:val="000F12E6"/>
    <w:rsid w:val="00264F5B"/>
    <w:rsid w:val="0037608E"/>
    <w:rsid w:val="005A087D"/>
    <w:rsid w:val="005A7FD3"/>
    <w:rsid w:val="00732629"/>
    <w:rsid w:val="0090359E"/>
    <w:rsid w:val="00A850C4"/>
    <w:rsid w:val="00E27BCB"/>
    <w:rsid w:val="00F64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2B1354"/>
  <w15:chartTrackingRefBased/>
  <w15:docId w15:val="{EB675523-BE65-4009-B067-57AF4F53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F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087D"/>
    <w:rPr>
      <w:color w:val="0563C1" w:themeColor="hyperlink"/>
      <w:u w:val="single"/>
    </w:rPr>
  </w:style>
  <w:style w:type="character" w:styleId="a4">
    <w:name w:val="Unresolved Mention"/>
    <w:basedOn w:val="a0"/>
    <w:uiPriority w:val="99"/>
    <w:semiHidden/>
    <w:unhideWhenUsed/>
    <w:rsid w:val="005A087D"/>
    <w:rPr>
      <w:color w:val="605E5C"/>
      <w:shd w:val="clear" w:color="auto" w:fill="E1DFDD"/>
    </w:rPr>
  </w:style>
  <w:style w:type="paragraph" w:styleId="a5">
    <w:name w:val="header"/>
    <w:basedOn w:val="a"/>
    <w:link w:val="a6"/>
    <w:uiPriority w:val="99"/>
    <w:unhideWhenUsed/>
    <w:rsid w:val="0090359E"/>
    <w:pPr>
      <w:tabs>
        <w:tab w:val="center" w:pos="4252"/>
        <w:tab w:val="right" w:pos="8504"/>
      </w:tabs>
      <w:snapToGrid w:val="0"/>
    </w:pPr>
  </w:style>
  <w:style w:type="character" w:customStyle="1" w:styleId="a6">
    <w:name w:val="ヘッダー (文字)"/>
    <w:basedOn w:val="a0"/>
    <w:link w:val="a5"/>
    <w:uiPriority w:val="99"/>
    <w:rsid w:val="0090359E"/>
  </w:style>
  <w:style w:type="paragraph" w:styleId="a7">
    <w:name w:val="footer"/>
    <w:basedOn w:val="a"/>
    <w:link w:val="a8"/>
    <w:uiPriority w:val="99"/>
    <w:unhideWhenUsed/>
    <w:rsid w:val="0090359E"/>
    <w:pPr>
      <w:tabs>
        <w:tab w:val="center" w:pos="4252"/>
        <w:tab w:val="right" w:pos="8504"/>
      </w:tabs>
      <w:snapToGrid w:val="0"/>
    </w:pPr>
  </w:style>
  <w:style w:type="character" w:customStyle="1" w:styleId="a8">
    <w:name w:val="フッター (文字)"/>
    <w:basedOn w:val="a0"/>
    <w:link w:val="a7"/>
    <w:uiPriority w:val="99"/>
    <w:rsid w:val="00903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12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BdkwKQkM18VitSiy9"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阿比留 久美</dc:creator>
  <cp:keywords/>
  <dc:description/>
  <cp:lastModifiedBy>阿比留 久美</cp:lastModifiedBy>
  <cp:revision>3</cp:revision>
  <dcterms:created xsi:type="dcterms:W3CDTF">2022-02-01T04:54:00Z</dcterms:created>
  <dcterms:modified xsi:type="dcterms:W3CDTF">2022-02-01T05:00:00Z</dcterms:modified>
</cp:coreProperties>
</file>