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0A3EE" w14:textId="62535AF9" w:rsidR="00AE03E4" w:rsidRPr="00EF08D5" w:rsidRDefault="00000000">
      <w:pPr>
        <w:widowControl/>
        <w:spacing w:after="150"/>
        <w:jc w:val="center"/>
        <w:rPr>
          <w:rFonts w:ascii="ＭＳ 明朝" w:eastAsia="ＭＳ 明朝" w:hAnsi="ＭＳ 明朝" w:cs="Helvetica Neue"/>
          <w:color w:val="333333"/>
          <w:sz w:val="22"/>
          <w:szCs w:val="22"/>
        </w:rPr>
      </w:pPr>
      <w:r w:rsidRPr="00EF08D5">
        <w:rPr>
          <w:rFonts w:ascii="ＭＳ 明朝" w:eastAsia="ＭＳ 明朝" w:hAnsi="ＭＳ 明朝" w:cs="Arial Unicode MS"/>
          <w:b/>
          <w:color w:val="333333"/>
          <w:sz w:val="22"/>
          <w:szCs w:val="22"/>
        </w:rPr>
        <w:t>第16回日韓学術交流研究大会</w:t>
      </w:r>
      <w:r w:rsidR="00A37684">
        <w:rPr>
          <w:rFonts w:ascii="ＭＳ 明朝" w:eastAsia="ＭＳ 明朝" w:hAnsi="ＭＳ 明朝" w:cs="Arial Unicode MS" w:hint="eastAsia"/>
          <w:b/>
          <w:color w:val="333333"/>
          <w:sz w:val="22"/>
          <w:szCs w:val="22"/>
        </w:rPr>
        <w:t>のご案内</w:t>
      </w:r>
      <w:r w:rsidR="00354AF3">
        <w:rPr>
          <w:rFonts w:ascii="ＭＳ 明朝" w:eastAsia="ＭＳ 明朝" w:hAnsi="ＭＳ 明朝" w:cs="Arial Unicode MS" w:hint="eastAsia"/>
          <w:b/>
          <w:color w:val="333333"/>
          <w:sz w:val="22"/>
          <w:szCs w:val="22"/>
        </w:rPr>
        <w:t>（</w:t>
      </w:r>
      <w:r w:rsidR="0052200A">
        <w:rPr>
          <w:rFonts w:ascii="ＭＳ 明朝" w:eastAsia="ＭＳ 明朝" w:hAnsi="ＭＳ 明朝" w:cs="Arial Unicode MS" w:hint="eastAsia"/>
          <w:b/>
          <w:color w:val="333333"/>
          <w:sz w:val="22"/>
          <w:szCs w:val="22"/>
        </w:rPr>
        <w:t>１次</w:t>
      </w:r>
      <w:r w:rsidR="00354AF3">
        <w:rPr>
          <w:rFonts w:ascii="ＭＳ 明朝" w:eastAsia="ＭＳ 明朝" w:hAnsi="ＭＳ 明朝" w:cs="Arial Unicode MS" w:hint="eastAsia"/>
          <w:b/>
          <w:color w:val="333333"/>
          <w:sz w:val="22"/>
          <w:szCs w:val="22"/>
        </w:rPr>
        <w:t>）</w:t>
      </w:r>
    </w:p>
    <w:p w14:paraId="3BFDD1EE" w14:textId="239C27F8" w:rsidR="00AE03E4" w:rsidRDefault="00000000" w:rsidP="000140D6">
      <w:pPr>
        <w:widowControl/>
        <w:spacing w:after="150"/>
        <w:jc w:val="right"/>
        <w:rPr>
          <w:rFonts w:ascii="ＭＳ 明朝" w:eastAsia="ＭＳ 明朝" w:hAnsi="ＭＳ 明朝"/>
          <w:sz w:val="21"/>
          <w:szCs w:val="21"/>
        </w:rPr>
      </w:pPr>
      <w:sdt>
        <w:sdtPr>
          <w:rPr>
            <w:rFonts w:ascii="ＭＳ 明朝" w:eastAsia="ＭＳ 明朝" w:hAnsi="ＭＳ 明朝"/>
            <w:sz w:val="21"/>
            <w:szCs w:val="21"/>
          </w:rPr>
          <w:tag w:val="goog_rdk_1"/>
          <w:id w:val="836732932"/>
        </w:sdtPr>
        <w:sdtContent>
          <w:r w:rsidRPr="00341D84">
            <w:rPr>
              <w:rFonts w:ascii="ＭＳ 明朝" w:eastAsia="ＭＳ 明朝" w:hAnsi="ＭＳ 明朝" w:cs="Arial Unicode MS"/>
              <w:color w:val="333333"/>
              <w:sz w:val="21"/>
              <w:szCs w:val="21"/>
            </w:rPr>
            <w:t xml:space="preserve">　</w:t>
          </w:r>
        </w:sdtContent>
      </w:sdt>
      <w:r w:rsidR="000140D6">
        <w:rPr>
          <w:rFonts w:ascii="ＭＳ 明朝" w:eastAsia="ＭＳ 明朝" w:hAnsi="ＭＳ 明朝" w:hint="eastAsia"/>
          <w:sz w:val="21"/>
          <w:szCs w:val="21"/>
        </w:rPr>
        <w:t>李正連（東京大学）</w:t>
      </w:r>
    </w:p>
    <w:p w14:paraId="7E3E3D20" w14:textId="77777777" w:rsidR="000140D6" w:rsidRPr="00341D84" w:rsidRDefault="000140D6" w:rsidP="000140D6">
      <w:pPr>
        <w:widowControl/>
        <w:spacing w:after="150"/>
        <w:jc w:val="right"/>
        <w:rPr>
          <w:rFonts w:ascii="ＭＳ 明朝" w:eastAsia="ＭＳ 明朝" w:hAnsi="ＭＳ 明朝" w:cs="Helvetica Neue" w:hint="eastAsia"/>
          <w:color w:val="333333"/>
          <w:sz w:val="21"/>
          <w:szCs w:val="21"/>
        </w:rPr>
      </w:pPr>
    </w:p>
    <w:p w14:paraId="136B6397" w14:textId="3D136BB2" w:rsidR="00AE03E4" w:rsidRPr="00341D84" w:rsidRDefault="00000000" w:rsidP="00341D84">
      <w:pPr>
        <w:widowControl/>
        <w:ind w:firstLineChars="100" w:firstLine="210"/>
        <w:jc w:val="left"/>
        <w:rPr>
          <w:rFonts w:ascii="ＭＳ 明朝" w:eastAsia="ＭＳ 明朝" w:hAnsi="ＭＳ 明朝" w:cs="Helvetica Neue"/>
          <w:color w:val="333333"/>
          <w:sz w:val="21"/>
          <w:szCs w:val="21"/>
        </w:rPr>
      </w:pP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第16回日韓学術交流研究大会は今年5月に日本で開催されます。今回からは両学会の協議を経て秋期ではなく、春期に開催することとなりました。今回は、日韓両国のみならず、近年の世界諸国の政治状況から見ても非常に重要な課題といえる「民主主義を創造する社会教育・生涯学習」をテーマに、日韓の研究者、実践者が集い、実りある議論ができることを目指します。詳細は以下の通りです。多くの皆様の参加をお待ちしております。</w:t>
      </w:r>
    </w:p>
    <w:p w14:paraId="20D7EBE0" w14:textId="77777777" w:rsidR="00341D84" w:rsidRDefault="00341D84" w:rsidP="00341D84">
      <w:pPr>
        <w:widowControl/>
        <w:jc w:val="left"/>
        <w:rPr>
          <w:rFonts w:ascii="ＭＳ 明朝" w:eastAsia="ＭＳ 明朝" w:hAnsi="ＭＳ 明朝" w:cs="Arial Unicode MS"/>
          <w:color w:val="333333"/>
          <w:sz w:val="21"/>
          <w:szCs w:val="21"/>
        </w:rPr>
      </w:pPr>
    </w:p>
    <w:p w14:paraId="0A2EDE63" w14:textId="77777777" w:rsidR="008149EA" w:rsidRDefault="00000000" w:rsidP="00341D84">
      <w:pPr>
        <w:widowControl/>
        <w:jc w:val="left"/>
        <w:rPr>
          <w:rFonts w:ascii="ＭＳ 明朝" w:eastAsia="ＭＳ 明朝" w:hAnsi="ＭＳ 明朝" w:cs="Arial Unicode MS"/>
          <w:color w:val="333333"/>
          <w:sz w:val="21"/>
          <w:szCs w:val="21"/>
        </w:rPr>
      </w:pPr>
      <w:r w:rsidRPr="006E28E1">
        <w:rPr>
          <w:rFonts w:ascii="ＭＳ Ｐゴシック" w:eastAsia="ＭＳ Ｐゴシック" w:hAnsi="ＭＳ Ｐゴシック" w:cs="Arial Unicode MS"/>
          <w:color w:val="333333"/>
          <w:sz w:val="21"/>
          <w:szCs w:val="21"/>
        </w:rPr>
        <w:t>1</w:t>
      </w:r>
      <w:r w:rsidR="00341D84" w:rsidRPr="006E28E1">
        <w:rPr>
          <w:rFonts w:ascii="ＭＳ Ｐゴシック" w:eastAsia="ＭＳ Ｐゴシック" w:hAnsi="ＭＳ Ｐゴシック" w:cs="Arial Unicode MS" w:hint="eastAsia"/>
          <w:color w:val="333333"/>
          <w:sz w:val="21"/>
          <w:szCs w:val="21"/>
        </w:rPr>
        <w:t>．</w:t>
      </w:r>
      <w:r w:rsidRPr="006E28E1">
        <w:rPr>
          <w:rFonts w:ascii="ＭＳ Ｐゴシック" w:eastAsia="ＭＳ Ｐゴシック" w:hAnsi="ＭＳ Ｐゴシック" w:cs="Arial Unicode MS"/>
          <w:color w:val="333333"/>
          <w:sz w:val="21"/>
          <w:szCs w:val="21"/>
        </w:rPr>
        <w:t>日時：</w:t>
      </w: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2025年5月17日（土）</w:t>
      </w:r>
      <w:r w:rsidR="008149EA">
        <w:rPr>
          <w:rFonts w:ascii="ＭＳ 明朝" w:eastAsia="ＭＳ 明朝" w:hAnsi="ＭＳ 明朝" w:cs="Arial Unicode MS"/>
          <w:color w:val="333333"/>
          <w:sz w:val="21"/>
          <w:szCs w:val="21"/>
        </w:rPr>
        <w:t>9:00-18:00(</w:t>
      </w:r>
      <w:r w:rsidR="008149EA">
        <w:rPr>
          <w:rFonts w:ascii="ＭＳ 明朝" w:eastAsia="ＭＳ 明朝" w:hAnsi="ＭＳ 明朝" w:cs="Arial Unicode MS" w:hint="eastAsia"/>
          <w:color w:val="333333"/>
          <w:sz w:val="21"/>
          <w:szCs w:val="21"/>
        </w:rPr>
        <w:t>終了後、懇親会有り)</w:t>
      </w:r>
    </w:p>
    <w:p w14:paraId="59AD3EBB" w14:textId="15EEEE0B" w:rsidR="00061224" w:rsidRDefault="00000000" w:rsidP="008149EA">
      <w:pPr>
        <w:widowControl/>
        <w:ind w:firstLineChars="350" w:firstLine="735"/>
        <w:jc w:val="left"/>
        <w:rPr>
          <w:rFonts w:ascii="ＭＳ 明朝" w:eastAsia="ＭＳ 明朝" w:hAnsi="ＭＳ 明朝" w:cs="Arial Unicode MS"/>
          <w:color w:val="333333"/>
          <w:sz w:val="21"/>
          <w:szCs w:val="21"/>
        </w:rPr>
      </w:pPr>
      <w:r w:rsidRPr="00341D84">
        <w:rPr>
          <w:rFonts w:ascii="ＭＳ 明朝" w:eastAsia="ＭＳ 明朝" w:hAnsi="ＭＳ 明朝" w:cs="Arial Unicode MS" w:hint="eastAsia"/>
          <w:color w:val="333333"/>
          <w:sz w:val="21"/>
          <w:szCs w:val="21"/>
        </w:rPr>
        <w:t>（</w:t>
      </w: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＊16日（金）はエクスカーション）</w:t>
      </w:r>
    </w:p>
    <w:p w14:paraId="04E8A27D" w14:textId="19908E3B" w:rsidR="00061224" w:rsidRDefault="00000000" w:rsidP="00341D84">
      <w:pPr>
        <w:widowControl/>
        <w:jc w:val="left"/>
        <w:rPr>
          <w:rFonts w:ascii="ＭＳ 明朝" w:eastAsia="ＭＳ 明朝" w:hAnsi="ＭＳ 明朝" w:cs="Arial Unicode MS"/>
          <w:color w:val="333333"/>
          <w:sz w:val="21"/>
          <w:szCs w:val="21"/>
        </w:rPr>
      </w:pPr>
      <w:r w:rsidRPr="006E28E1">
        <w:rPr>
          <w:rFonts w:ascii="ＭＳ Ｐゴシック" w:eastAsia="ＭＳ Ｐゴシック" w:hAnsi="ＭＳ Ｐゴシック" w:cs="Arial Unicode MS"/>
          <w:color w:val="333333"/>
          <w:sz w:val="21"/>
          <w:szCs w:val="21"/>
        </w:rPr>
        <w:t>2．開催方法：</w:t>
      </w: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対面・オンライン併用（ハイフレックス方式）</w:t>
      </w:r>
    </w:p>
    <w:p w14:paraId="0618E00A" w14:textId="4EFC7EF9" w:rsidR="008149EA" w:rsidRDefault="00000000" w:rsidP="00341D84">
      <w:pPr>
        <w:widowControl/>
        <w:jc w:val="left"/>
        <w:rPr>
          <w:rFonts w:ascii="ＭＳ 明朝" w:eastAsia="ＭＳ 明朝" w:hAnsi="ＭＳ 明朝" w:cs="Arial Unicode MS"/>
          <w:color w:val="333333"/>
          <w:sz w:val="21"/>
          <w:szCs w:val="21"/>
        </w:rPr>
      </w:pPr>
      <w:r w:rsidRPr="006E28E1">
        <w:rPr>
          <w:rFonts w:ascii="ＭＳ Ｐゴシック" w:eastAsia="ＭＳ Ｐゴシック" w:hAnsi="ＭＳ Ｐゴシック" w:cs="Arial Unicode MS"/>
          <w:color w:val="333333"/>
          <w:sz w:val="21"/>
          <w:szCs w:val="21"/>
        </w:rPr>
        <w:t>3．開催場所：</w:t>
      </w: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立教大学</w:t>
      </w:r>
      <w:r w:rsidR="008149EA" w:rsidRPr="008149EA">
        <w:rPr>
          <w:rFonts w:ascii="ＭＳ 明朝" w:eastAsia="ＭＳ 明朝" w:hAnsi="ＭＳ 明朝"/>
          <w:color w:val="000000"/>
          <w:sz w:val="21"/>
          <w:szCs w:val="21"/>
        </w:rPr>
        <w:t>14号館4階D401教室</w:t>
      </w:r>
      <w:r w:rsidR="008149EA">
        <w:rPr>
          <w:rFonts w:ascii="ＭＳ 明朝" w:eastAsia="ＭＳ 明朝" w:hAnsi="ＭＳ 明朝" w:hint="eastAsia"/>
          <w:color w:val="000000"/>
          <w:sz w:val="21"/>
          <w:szCs w:val="21"/>
        </w:rPr>
        <w:t>（</w:t>
      </w: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池袋キャンパス</w:t>
      </w:r>
      <w:r w:rsidR="008149EA">
        <w:rPr>
          <w:rFonts w:ascii="ＭＳ 明朝" w:eastAsia="ＭＳ 明朝" w:hAnsi="ＭＳ 明朝" w:cs="Arial Unicode MS" w:hint="eastAsia"/>
          <w:color w:val="333333"/>
          <w:sz w:val="21"/>
          <w:szCs w:val="21"/>
        </w:rPr>
        <w:t>）</w:t>
      </w:r>
    </w:p>
    <w:p w14:paraId="36EE7843" w14:textId="77777777" w:rsidR="008149EA" w:rsidRDefault="00000000" w:rsidP="000A5889">
      <w:pPr>
        <w:widowControl/>
        <w:ind w:leftChars="100" w:left="240"/>
        <w:jc w:val="left"/>
        <w:rPr>
          <w:rFonts w:ascii="ＭＳ 明朝" w:eastAsia="ＭＳ 明朝" w:hAnsi="ＭＳ 明朝" w:cs="TsukuGoPr5-L"/>
          <w:color w:val="222222"/>
          <w:sz w:val="21"/>
          <w:szCs w:val="21"/>
        </w:rPr>
      </w:pP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（</w:t>
      </w:r>
      <w:r w:rsidRPr="00341D84">
        <w:rPr>
          <w:rFonts w:ascii="ＭＳ 明朝" w:eastAsia="ＭＳ 明朝" w:hAnsi="ＭＳ 明朝" w:cs="TsukuGoPr5-L"/>
          <w:color w:val="222222"/>
          <w:sz w:val="21"/>
          <w:szCs w:val="21"/>
          <w:highlight w:val="white"/>
        </w:rPr>
        <w:t>〒171-8501</w:t>
      </w:r>
      <w:r w:rsidRPr="00341D84">
        <w:rPr>
          <w:rFonts w:ascii="ＭＳ 明朝" w:eastAsia="ＭＳ 明朝" w:hAnsi="ＭＳ 明朝" w:cs="TsukuGoPr5-L"/>
          <w:color w:val="222222"/>
          <w:sz w:val="21"/>
          <w:szCs w:val="21"/>
        </w:rPr>
        <w:t xml:space="preserve">　</w:t>
      </w:r>
      <w:r w:rsidRPr="00341D84">
        <w:rPr>
          <w:rFonts w:ascii="ＭＳ 明朝" w:eastAsia="ＭＳ 明朝" w:hAnsi="ＭＳ 明朝" w:cs="TsukuGoPr5-L"/>
          <w:color w:val="222222"/>
          <w:sz w:val="21"/>
          <w:szCs w:val="21"/>
          <w:highlight w:val="white"/>
        </w:rPr>
        <w:t>東京都豊島区西池袋3-34-1</w:t>
      </w:r>
      <w:r w:rsidR="008149EA">
        <w:rPr>
          <w:rFonts w:ascii="ＭＳ 明朝" w:eastAsia="ＭＳ 明朝" w:hAnsi="ＭＳ 明朝" w:cs="TsukuGoPr5-L" w:hint="eastAsia"/>
          <w:color w:val="222222"/>
          <w:sz w:val="21"/>
          <w:szCs w:val="21"/>
          <w:highlight w:val="white"/>
        </w:rPr>
        <w:t>）</w:t>
      </w:r>
    </w:p>
    <w:p w14:paraId="3F2E4D1F" w14:textId="4FF60C56" w:rsidR="00061224" w:rsidRDefault="008149EA" w:rsidP="000A5889">
      <w:pPr>
        <w:widowControl/>
        <w:ind w:leftChars="200" w:left="480"/>
        <w:jc w:val="left"/>
        <w:rPr>
          <w:rFonts w:ascii="ＭＳ 明朝" w:eastAsia="ＭＳ 明朝" w:hAnsi="ＭＳ 明朝" w:cs="Arial Unicode MS"/>
          <w:color w:val="333333"/>
          <w:sz w:val="21"/>
          <w:szCs w:val="21"/>
        </w:rPr>
      </w:pPr>
      <w:hyperlink r:id="rId6" w:history="1">
        <w:r w:rsidRPr="0050485B">
          <w:rPr>
            <w:rStyle w:val="a7"/>
            <w:rFonts w:ascii="ＭＳ 明朝" w:eastAsia="ＭＳ 明朝" w:hAnsi="ＭＳ 明朝" w:cs="Arial Unicode MS"/>
            <w:sz w:val="21"/>
            <w:szCs w:val="21"/>
          </w:rPr>
          <w:t>https://www.rikkyo</w:t>
        </w:r>
        <w:r w:rsidRPr="0050485B">
          <w:rPr>
            <w:rStyle w:val="a7"/>
            <w:rFonts w:ascii="ＭＳ 明朝" w:eastAsia="ＭＳ 明朝" w:hAnsi="ＭＳ 明朝" w:cs="Arial Unicode MS"/>
            <w:sz w:val="21"/>
            <w:szCs w:val="21"/>
          </w:rPr>
          <w:t>.</w:t>
        </w:r>
        <w:r w:rsidRPr="0050485B">
          <w:rPr>
            <w:rStyle w:val="a7"/>
            <w:rFonts w:ascii="ＭＳ 明朝" w:eastAsia="ＭＳ 明朝" w:hAnsi="ＭＳ 明朝" w:cs="Arial Unicode MS"/>
            <w:sz w:val="21"/>
            <w:szCs w:val="21"/>
          </w:rPr>
          <w:t>ac.jp/access/</w:t>
        </w:r>
        <w:r w:rsidRPr="0050485B">
          <w:rPr>
            <w:rStyle w:val="a7"/>
            <w:rFonts w:ascii="ＭＳ 明朝" w:eastAsia="ＭＳ 明朝" w:hAnsi="ＭＳ 明朝" w:cs="Arial Unicode MS"/>
            <w:sz w:val="21"/>
            <w:szCs w:val="21"/>
          </w:rPr>
          <w:t>i</w:t>
        </w:r>
        <w:r w:rsidRPr="0050485B">
          <w:rPr>
            <w:rStyle w:val="a7"/>
            <w:rFonts w:ascii="ＭＳ 明朝" w:eastAsia="ＭＳ 明朝" w:hAnsi="ＭＳ 明朝" w:cs="Arial Unicode MS"/>
            <w:sz w:val="21"/>
            <w:szCs w:val="21"/>
          </w:rPr>
          <w:t>kebukuro/</w:t>
        </w:r>
      </w:hyperlink>
    </w:p>
    <w:p w14:paraId="452F9657" w14:textId="2B322E7D" w:rsidR="00061224" w:rsidRDefault="00000000" w:rsidP="00341D84">
      <w:pPr>
        <w:widowControl/>
        <w:jc w:val="left"/>
        <w:rPr>
          <w:rFonts w:ascii="ＭＳ 明朝" w:eastAsia="ＭＳ 明朝" w:hAnsi="ＭＳ 明朝" w:cs="Arial Unicode MS"/>
          <w:color w:val="333333"/>
          <w:sz w:val="21"/>
          <w:szCs w:val="21"/>
        </w:rPr>
      </w:pPr>
      <w:r w:rsidRPr="006E28E1">
        <w:rPr>
          <w:rFonts w:ascii="ＭＳ Ｐゴシック" w:eastAsia="ＭＳ Ｐゴシック" w:hAnsi="ＭＳ Ｐゴシック" w:cs="Arial Unicode MS"/>
          <w:color w:val="333333"/>
          <w:sz w:val="21"/>
          <w:szCs w:val="21"/>
        </w:rPr>
        <w:t>4. テーマ：</w:t>
      </w: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「民主主義を創造する社会教育・生涯学習」</w:t>
      </w:r>
    </w:p>
    <w:p w14:paraId="04F498DB" w14:textId="77777777" w:rsidR="00061224" w:rsidRDefault="00000000" w:rsidP="00341D84">
      <w:pPr>
        <w:widowControl/>
        <w:jc w:val="left"/>
        <w:rPr>
          <w:rFonts w:ascii="ＭＳ 明朝" w:eastAsia="ＭＳ 明朝" w:hAnsi="ＭＳ 明朝" w:cs="Arial Unicode MS"/>
          <w:color w:val="333333"/>
          <w:sz w:val="21"/>
          <w:szCs w:val="21"/>
        </w:rPr>
      </w:pPr>
      <w:r w:rsidRPr="006E28E1">
        <w:rPr>
          <w:rFonts w:ascii="ＭＳ Ｐゴシック" w:eastAsia="ＭＳ Ｐゴシック" w:hAnsi="ＭＳ Ｐゴシック" w:cs="Arial Unicode MS"/>
          <w:color w:val="333333"/>
          <w:sz w:val="21"/>
          <w:szCs w:val="21"/>
        </w:rPr>
        <w:t>5．共催：</w:t>
      </w: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日本社会教育学会・韓国平生教育学会　（担当校：立教大学）</w:t>
      </w:r>
    </w:p>
    <w:p w14:paraId="19D86050" w14:textId="1C5F094D" w:rsidR="00AE03E4" w:rsidRPr="00341D84" w:rsidRDefault="00000000" w:rsidP="00341D84">
      <w:pPr>
        <w:widowControl/>
        <w:jc w:val="left"/>
        <w:rPr>
          <w:rFonts w:ascii="ＭＳ 明朝" w:eastAsia="ＭＳ 明朝" w:hAnsi="ＭＳ 明朝" w:cs="Helvetica Neue"/>
          <w:color w:val="333333"/>
          <w:sz w:val="21"/>
          <w:szCs w:val="21"/>
        </w:rPr>
      </w:pPr>
      <w:r w:rsidRPr="006E28E1">
        <w:rPr>
          <w:rFonts w:ascii="ＭＳ Ｐゴシック" w:eastAsia="ＭＳ Ｐゴシック" w:hAnsi="ＭＳ Ｐゴシック" w:cs="Arial Unicode MS"/>
          <w:color w:val="333333"/>
          <w:sz w:val="21"/>
          <w:szCs w:val="21"/>
        </w:rPr>
        <w:t>6．参加費：</w:t>
      </w:r>
    </w:p>
    <w:p w14:paraId="1CF3A958" w14:textId="669DED72" w:rsidR="00AE03E4" w:rsidRPr="00341D84" w:rsidRDefault="00000000" w:rsidP="00341D84">
      <w:pPr>
        <w:pStyle w:val="a6"/>
        <w:widowControl/>
        <w:numPr>
          <w:ilvl w:val="0"/>
          <w:numId w:val="5"/>
        </w:numPr>
        <w:ind w:leftChars="0"/>
        <w:jc w:val="left"/>
        <w:rPr>
          <w:rFonts w:ascii="ＭＳ 明朝" w:eastAsia="ＭＳ 明朝" w:hAnsi="ＭＳ 明朝" w:cs="Helvetica Neue"/>
          <w:color w:val="333333"/>
          <w:sz w:val="21"/>
          <w:szCs w:val="21"/>
        </w:rPr>
      </w:pP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現地参加</w:t>
      </w:r>
    </w:p>
    <w:p w14:paraId="4AB444FF" w14:textId="751927B8" w:rsidR="00AE03E4" w:rsidRPr="00341D84" w:rsidRDefault="00341D84" w:rsidP="00341D84">
      <w:pPr>
        <w:widowControl/>
        <w:ind w:leftChars="200" w:left="690" w:hangingChars="100" w:hanging="210"/>
        <w:jc w:val="left"/>
        <w:rPr>
          <w:rFonts w:ascii="ＭＳ 明朝" w:eastAsia="ＭＳ 明朝" w:hAnsi="ＭＳ 明朝" w:cs="Helvetica Neue"/>
          <w:color w:val="333333"/>
          <w:sz w:val="21"/>
          <w:szCs w:val="21"/>
        </w:rPr>
      </w:pPr>
      <w:r>
        <w:rPr>
          <w:rFonts w:ascii="ＭＳ 明朝" w:eastAsia="ＭＳ 明朝" w:hAnsi="ＭＳ 明朝" w:cs="Arial Unicode MS"/>
          <w:color w:val="333333"/>
          <w:sz w:val="21"/>
          <w:szCs w:val="21"/>
        </w:rPr>
        <w:t xml:space="preserve">- </w:t>
      </w: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会員：一般1,500円、大学院生：1,000円（参加費には、大会資料集の代金が含まれます）、懇親会費は別途徴収</w:t>
      </w:r>
    </w:p>
    <w:p w14:paraId="00C7D50A" w14:textId="3F0D1CDD" w:rsidR="00AE03E4" w:rsidRPr="00341D84" w:rsidRDefault="00341D84" w:rsidP="00341D84">
      <w:pPr>
        <w:widowControl/>
        <w:ind w:leftChars="200" w:left="690" w:hangingChars="100" w:hanging="210"/>
        <w:jc w:val="left"/>
        <w:rPr>
          <w:rFonts w:ascii="ＭＳ 明朝" w:eastAsia="ＭＳ 明朝" w:hAnsi="ＭＳ 明朝" w:cs="Helvetica Neue" w:hint="eastAsia"/>
          <w:color w:val="333333"/>
          <w:sz w:val="21"/>
          <w:szCs w:val="21"/>
        </w:rPr>
      </w:pPr>
      <w:r>
        <w:rPr>
          <w:rFonts w:ascii="ＭＳ 明朝" w:eastAsia="ＭＳ 明朝" w:hAnsi="ＭＳ 明朝" w:cs="Arial Unicode MS"/>
          <w:color w:val="333333"/>
          <w:sz w:val="21"/>
          <w:szCs w:val="21"/>
        </w:rPr>
        <w:t xml:space="preserve">- </w:t>
      </w: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非会員：</w:t>
      </w:r>
      <w:r w:rsidRPr="00341D84">
        <w:rPr>
          <w:rFonts w:ascii="ＭＳ 明朝" w:eastAsia="ＭＳ 明朝" w:hAnsi="ＭＳ 明朝" w:cs="Arial Unicode MS"/>
          <w:sz w:val="21"/>
          <w:szCs w:val="21"/>
        </w:rPr>
        <w:t>一般・大学院生1500円、学部生無料</w:t>
      </w:r>
    </w:p>
    <w:p w14:paraId="0D44916A" w14:textId="515737EE" w:rsidR="00AE03E4" w:rsidRPr="00341D84" w:rsidRDefault="00000000" w:rsidP="00341D84">
      <w:pPr>
        <w:pStyle w:val="a6"/>
        <w:widowControl/>
        <w:numPr>
          <w:ilvl w:val="0"/>
          <w:numId w:val="4"/>
        </w:numPr>
        <w:ind w:leftChars="0"/>
        <w:jc w:val="left"/>
        <w:rPr>
          <w:rFonts w:ascii="ＭＳ 明朝" w:eastAsia="ＭＳ 明朝" w:hAnsi="ＭＳ 明朝" w:cs="Helvetica Neue"/>
          <w:color w:val="333333"/>
          <w:sz w:val="21"/>
          <w:szCs w:val="21"/>
        </w:rPr>
      </w:pP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オンライン参加：無料</w:t>
      </w:r>
    </w:p>
    <w:p w14:paraId="1A8B4C81" w14:textId="51AB9034" w:rsidR="00AE03E4" w:rsidRPr="006E28E1" w:rsidRDefault="00000000" w:rsidP="00341D84">
      <w:pPr>
        <w:widowControl/>
        <w:jc w:val="left"/>
        <w:rPr>
          <w:rFonts w:ascii="ＭＳ Ｐゴシック" w:eastAsia="ＭＳ Ｐゴシック" w:hAnsi="ＭＳ Ｐゴシック" w:cs="Helvetica Neue"/>
          <w:color w:val="333333"/>
          <w:sz w:val="21"/>
          <w:szCs w:val="21"/>
        </w:rPr>
      </w:pPr>
      <w:r w:rsidRPr="006E28E1">
        <w:rPr>
          <w:rFonts w:ascii="ＭＳ Ｐゴシック" w:eastAsia="ＭＳ Ｐゴシック" w:hAnsi="ＭＳ Ｐゴシック" w:cs="Arial Unicode MS"/>
          <w:color w:val="333333"/>
          <w:sz w:val="21"/>
          <w:szCs w:val="21"/>
        </w:rPr>
        <w:t>7. スケジュール：</w:t>
      </w:r>
    </w:p>
    <w:p w14:paraId="6D02AA4B" w14:textId="12DDB3A1" w:rsidR="00AE03E4" w:rsidRPr="00341D84" w:rsidRDefault="00000000" w:rsidP="00341D84">
      <w:pPr>
        <w:widowControl/>
        <w:ind w:firstLineChars="100" w:firstLine="210"/>
        <w:jc w:val="left"/>
        <w:rPr>
          <w:rFonts w:ascii="ＭＳ 明朝" w:eastAsia="ＭＳ 明朝" w:hAnsi="ＭＳ 明朝" w:cs="Helvetica Neue"/>
          <w:color w:val="333333"/>
          <w:sz w:val="21"/>
          <w:szCs w:val="21"/>
        </w:rPr>
      </w:pP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・</w:t>
      </w:r>
      <w:r w:rsidRPr="00341D84">
        <w:rPr>
          <w:rFonts w:ascii="ＭＳ 明朝" w:eastAsia="ＭＳ 明朝" w:hAnsi="ＭＳ 明朝" w:cs="Quattrocento Sans"/>
          <w:color w:val="333333"/>
          <w:sz w:val="21"/>
          <w:szCs w:val="21"/>
        </w:rPr>
        <w:t>5</w:t>
      </w: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月16日(金)</w:t>
      </w:r>
      <w:r w:rsidR="000A5889">
        <w:rPr>
          <w:rFonts w:ascii="ＭＳ 明朝" w:eastAsia="ＭＳ 明朝" w:hAnsi="ＭＳ 明朝" w:cs="Arial Unicode MS"/>
          <w:color w:val="333333"/>
          <w:sz w:val="21"/>
          <w:szCs w:val="21"/>
        </w:rPr>
        <w:t xml:space="preserve"> </w:t>
      </w: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エクスカーション（西東京市柳沢公民館）</w:t>
      </w:r>
    </w:p>
    <w:p w14:paraId="1A4BF500" w14:textId="2006627E" w:rsidR="00AE03E4" w:rsidRPr="00341D84" w:rsidRDefault="00000000" w:rsidP="00341D84">
      <w:pPr>
        <w:widowControl/>
        <w:ind w:firstLineChars="100" w:firstLine="210"/>
        <w:jc w:val="left"/>
        <w:rPr>
          <w:rFonts w:ascii="ＭＳ 明朝" w:eastAsia="ＭＳ 明朝" w:hAnsi="ＭＳ 明朝" w:cs="Helvetica Neue"/>
          <w:color w:val="333333"/>
          <w:sz w:val="21"/>
          <w:szCs w:val="21"/>
        </w:rPr>
      </w:pP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・5月17日</w:t>
      </w:r>
      <w:r w:rsidR="006E28E1">
        <w:rPr>
          <w:rFonts w:ascii="ＭＳ 明朝" w:eastAsia="ＭＳ 明朝" w:hAnsi="ＭＳ 明朝" w:cs="Arial Unicode MS"/>
          <w:color w:val="333333"/>
          <w:sz w:val="21"/>
          <w:szCs w:val="21"/>
        </w:rPr>
        <w:t>(</w:t>
      </w: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土</w:t>
      </w:r>
      <w:r w:rsidR="006E28E1">
        <w:rPr>
          <w:rFonts w:ascii="ＭＳ 明朝" w:eastAsia="ＭＳ 明朝" w:hAnsi="ＭＳ 明朝" w:cs="Arial Unicode MS"/>
          <w:color w:val="333333"/>
          <w:sz w:val="21"/>
          <w:szCs w:val="21"/>
        </w:rPr>
        <w:t xml:space="preserve">) </w:t>
      </w: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研究大会、懇親会</w:t>
      </w:r>
    </w:p>
    <w:p w14:paraId="6F02B286" w14:textId="7C2E611C" w:rsidR="00AE03E4" w:rsidRPr="006E28E1" w:rsidRDefault="00000000" w:rsidP="00341D84">
      <w:pPr>
        <w:widowControl/>
        <w:jc w:val="left"/>
        <w:rPr>
          <w:rFonts w:ascii="ＭＳ Ｐゴシック" w:eastAsia="ＭＳ Ｐゴシック" w:hAnsi="ＭＳ Ｐゴシック" w:cs="Helvetica Neue"/>
          <w:color w:val="333333"/>
          <w:sz w:val="21"/>
          <w:szCs w:val="21"/>
          <w:highlight w:val="white"/>
        </w:rPr>
      </w:pPr>
      <w:r w:rsidRPr="006E28E1">
        <w:rPr>
          <w:rFonts w:ascii="ＭＳ Ｐゴシック" w:eastAsia="ＭＳ Ｐゴシック" w:hAnsi="ＭＳ Ｐゴシック" w:cs="Arial Unicode MS"/>
          <w:color w:val="333333"/>
          <w:sz w:val="21"/>
          <w:szCs w:val="21"/>
          <w:highlight w:val="white"/>
        </w:rPr>
        <w:t>8. 参加申込期限及び申込方法</w:t>
      </w:r>
    </w:p>
    <w:p w14:paraId="5587C15B" w14:textId="7CD23732" w:rsidR="00AE03E4" w:rsidRPr="00341D84" w:rsidRDefault="00000000" w:rsidP="00341D84">
      <w:pPr>
        <w:widowControl/>
        <w:ind w:leftChars="100" w:left="450" w:hangingChars="100" w:hanging="210"/>
        <w:jc w:val="left"/>
        <w:rPr>
          <w:rFonts w:ascii="ＭＳ 明朝" w:eastAsia="ＭＳ 明朝" w:hAnsi="ＭＳ 明朝" w:cs="Helvetica Neue"/>
          <w:color w:val="333333"/>
          <w:sz w:val="21"/>
          <w:szCs w:val="21"/>
          <w:highlight w:val="white"/>
        </w:rPr>
      </w:pPr>
      <w:r w:rsidRPr="00341D84">
        <w:rPr>
          <w:rFonts w:ascii="ＭＳ 明朝" w:eastAsia="ＭＳ 明朝" w:hAnsi="ＭＳ 明朝" w:cs="Arial Unicode MS"/>
          <w:color w:val="333333"/>
          <w:sz w:val="21"/>
          <w:szCs w:val="21"/>
          <w:highlight w:val="white"/>
        </w:rPr>
        <w:t>・申込期限：現地参加は4月30日（水）、オンライン参加は申込締切が5月9日（金）となりますのでご注意ください。</w:t>
      </w:r>
    </w:p>
    <w:p w14:paraId="54119181" w14:textId="6347195F" w:rsidR="00AE03E4" w:rsidRPr="00341D84" w:rsidRDefault="00000000" w:rsidP="00341D84">
      <w:pPr>
        <w:widowControl/>
        <w:ind w:leftChars="100" w:left="450" w:hangingChars="100" w:hanging="210"/>
        <w:jc w:val="left"/>
        <w:rPr>
          <w:rFonts w:ascii="ＭＳ 明朝" w:eastAsia="ＭＳ 明朝" w:hAnsi="ＭＳ 明朝" w:cs="Helvetica Neue"/>
          <w:color w:val="333333"/>
          <w:sz w:val="21"/>
          <w:szCs w:val="21"/>
          <w:highlight w:val="white"/>
        </w:rPr>
      </w:pPr>
      <w:r w:rsidRPr="00341D84">
        <w:rPr>
          <w:rFonts w:ascii="ＭＳ 明朝" w:eastAsia="ＭＳ 明朝" w:hAnsi="ＭＳ 明朝" w:cs="Arial Unicode MS"/>
          <w:color w:val="333333"/>
          <w:sz w:val="21"/>
          <w:szCs w:val="21"/>
          <w:highlight w:val="white"/>
        </w:rPr>
        <w:t>・方法：下記、グーグルフォーム</w:t>
      </w:r>
      <w:r w:rsidR="00341D84">
        <w:rPr>
          <w:rFonts w:ascii="ＭＳ 明朝" w:eastAsia="ＭＳ 明朝" w:hAnsi="ＭＳ 明朝" w:cs="Arial Unicode MS" w:hint="eastAsia"/>
          <w:color w:val="333333"/>
          <w:sz w:val="21"/>
          <w:szCs w:val="21"/>
          <w:highlight w:val="white"/>
        </w:rPr>
        <w:t>または</w:t>
      </w:r>
      <w:r w:rsidRPr="00341D84">
        <w:rPr>
          <w:rFonts w:ascii="ＭＳ 明朝" w:eastAsia="ＭＳ 明朝" w:hAnsi="ＭＳ 明朝" w:cs="Arial Unicode MS"/>
          <w:color w:val="333333"/>
          <w:sz w:val="21"/>
          <w:szCs w:val="21"/>
          <w:highlight w:val="white"/>
        </w:rPr>
        <w:t>QRコードからのお申し込みとなります。</w:t>
      </w:r>
    </w:p>
    <w:p w14:paraId="4107ECB6" w14:textId="77777777" w:rsidR="00AE03E4" w:rsidRPr="00341D84" w:rsidRDefault="00000000" w:rsidP="00341D84">
      <w:pPr>
        <w:widowControl/>
        <w:ind w:firstLineChars="100" w:firstLine="210"/>
        <w:jc w:val="left"/>
        <w:rPr>
          <w:rFonts w:ascii="ＭＳ 明朝" w:eastAsia="ＭＳ 明朝" w:hAnsi="ＭＳ 明朝" w:cs="ＭＳ Ｐゴシック"/>
          <w:sz w:val="21"/>
          <w:szCs w:val="21"/>
        </w:rPr>
      </w:pPr>
      <w:r w:rsidRPr="00341D84">
        <w:rPr>
          <w:rFonts w:ascii="ＭＳ 明朝" w:eastAsia="ＭＳ 明朝" w:hAnsi="ＭＳ 明朝" w:cs="ＭＳ Ｐゴシック"/>
          <w:sz w:val="21"/>
          <w:szCs w:val="21"/>
        </w:rPr>
        <w:t xml:space="preserve">　　　https://forms.gle/kt5gmPPZUWE9yKgU9</w:t>
      </w:r>
    </w:p>
    <w:p w14:paraId="6810DCB4" w14:textId="77777777" w:rsidR="00AE03E4" w:rsidRDefault="00000000" w:rsidP="00341D84">
      <w:pPr>
        <w:jc w:val="center"/>
      </w:pPr>
      <w:r>
        <w:rPr>
          <w:noProof/>
        </w:rPr>
        <w:drawing>
          <wp:inline distT="114300" distB="114300" distL="114300" distR="114300" wp14:anchorId="69EFD661" wp14:editId="31004425">
            <wp:extent cx="1172528" cy="117252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2528" cy="11725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AE03E4">
      <w:pgSz w:w="11900" w:h="16840"/>
      <w:pgMar w:top="1985" w:right="1701" w:bottom="1701" w:left="1701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  <w:embedRegular r:id="rId1" w:subsetted="1" w:fontKey="{55536329-5FEE-B44C-B47D-890912DAD89B}"/>
    <w:embedBold r:id="rId2" w:subsetted="1" w:fontKey="{7A62D3D4-03B5-9C46-97C7-2D35AB51C1D8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3" w:fontKey="{B0351B00-D716-0549-BEB8-49A6533225C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980F5B9A-65F9-794D-AE65-FC1F083A3799}"/>
    <w:embedBold r:id="rId5" w:fontKey="{D46D6D81-8670-504C-8EB4-3B8D33CD314F}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  <w:embedRegular r:id="rId6" w:subsetted="1" w:fontKey="{A0D92B5D-948C-1848-8286-D99FD68B611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5A7404D7-C80B-7741-93FD-FC0575FEC350}"/>
    <w:embedItalic r:id="rId8" w:fontKey="{F97AD63F-6967-6D49-8135-5F2BB228421F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sukuGoPr5-L">
    <w:altName w:val="Calibri"/>
    <w:panose1 w:val="020B0604020202020204"/>
    <w:charset w:val="00"/>
    <w:family w:val="auto"/>
    <w:pitch w:val="default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  <w:embedRegular r:id="rId11" w:fontKey="{545F13E0-8375-1C4F-91F1-C4D266E227A5}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15C4F"/>
    <w:multiLevelType w:val="hybridMultilevel"/>
    <w:tmpl w:val="A3CAF43E"/>
    <w:lvl w:ilvl="0" w:tplc="9E1ABD8E">
      <w:numFmt w:val="bullet"/>
      <w:lvlText w:val="・"/>
      <w:lvlJc w:val="left"/>
      <w:pPr>
        <w:ind w:left="650" w:hanging="440"/>
      </w:pPr>
      <w:rPr>
        <w:rFonts w:ascii="ＭＳ 明朝" w:eastAsia="ＭＳ 明朝" w:hAnsi="ＭＳ 明朝" w:cs="Arial Unicode MS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27407A17"/>
    <w:multiLevelType w:val="hybridMultilevel"/>
    <w:tmpl w:val="874623CC"/>
    <w:lvl w:ilvl="0" w:tplc="9E1ABD8E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Arial Unicode MS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335511D3"/>
    <w:multiLevelType w:val="hybridMultilevel"/>
    <w:tmpl w:val="F76217A8"/>
    <w:lvl w:ilvl="0" w:tplc="0409000B">
      <w:start w:val="1"/>
      <w:numFmt w:val="bullet"/>
      <w:lvlText w:val="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3" w15:restartNumberingAfterBreak="0">
    <w:nsid w:val="447E59BF"/>
    <w:multiLevelType w:val="hybridMultilevel"/>
    <w:tmpl w:val="91BEBC28"/>
    <w:lvl w:ilvl="0" w:tplc="9E1ABD8E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Arial Unicode MS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4" w15:restartNumberingAfterBreak="0">
    <w:nsid w:val="5D287F94"/>
    <w:multiLevelType w:val="hybridMultilevel"/>
    <w:tmpl w:val="0770B0B8"/>
    <w:lvl w:ilvl="0" w:tplc="9E1ABD8E">
      <w:numFmt w:val="bullet"/>
      <w:lvlText w:val="・"/>
      <w:lvlJc w:val="left"/>
      <w:pPr>
        <w:ind w:left="650" w:hanging="440"/>
      </w:pPr>
      <w:rPr>
        <w:rFonts w:ascii="ＭＳ 明朝" w:eastAsia="ＭＳ 明朝" w:hAnsi="ＭＳ 明朝" w:cs="Arial Unicode MS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311913039">
    <w:abstractNumId w:val="2"/>
  </w:num>
  <w:num w:numId="2" w16cid:durableId="1622224116">
    <w:abstractNumId w:val="1"/>
  </w:num>
  <w:num w:numId="3" w16cid:durableId="866256690">
    <w:abstractNumId w:val="3"/>
  </w:num>
  <w:num w:numId="4" w16cid:durableId="849221269">
    <w:abstractNumId w:val="4"/>
  </w:num>
  <w:num w:numId="5" w16cid:durableId="1324431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embedTrueTypeFonts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3E4"/>
    <w:rsid w:val="000140D6"/>
    <w:rsid w:val="00061224"/>
    <w:rsid w:val="000A5889"/>
    <w:rsid w:val="00341D84"/>
    <w:rsid w:val="00351484"/>
    <w:rsid w:val="00354AF3"/>
    <w:rsid w:val="0052200A"/>
    <w:rsid w:val="00556670"/>
    <w:rsid w:val="006E28E1"/>
    <w:rsid w:val="007150F8"/>
    <w:rsid w:val="007B0DBB"/>
    <w:rsid w:val="008149EA"/>
    <w:rsid w:val="00841127"/>
    <w:rsid w:val="00A37684"/>
    <w:rsid w:val="00AE03E4"/>
    <w:rsid w:val="00B446F6"/>
    <w:rsid w:val="00BD0943"/>
    <w:rsid w:val="00DD1234"/>
    <w:rsid w:val="00EF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041FF6"/>
  <w15:docId w15:val="{C3248F72-6ECB-A04E-B300-E2C48A16E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4"/>
        <w:szCs w:val="24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Web">
    <w:name w:val="Normal (Web)"/>
    <w:basedOn w:val="a"/>
    <w:uiPriority w:val="99"/>
    <w:semiHidden/>
    <w:unhideWhenUsed/>
    <w:rsid w:val="004F4C1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</w:rPr>
  </w:style>
  <w:style w:type="character" w:styleId="a4">
    <w:name w:val="Strong"/>
    <w:basedOn w:val="a0"/>
    <w:uiPriority w:val="22"/>
    <w:qFormat/>
    <w:rsid w:val="004F4C1E"/>
    <w:rPr>
      <w:b/>
      <w:bCs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6">
    <w:name w:val="List Paragraph"/>
    <w:basedOn w:val="a"/>
    <w:uiPriority w:val="34"/>
    <w:qFormat/>
    <w:rsid w:val="00341D84"/>
    <w:pPr>
      <w:ind w:leftChars="400" w:left="960"/>
    </w:pPr>
  </w:style>
  <w:style w:type="character" w:styleId="a7">
    <w:name w:val="Hyperlink"/>
    <w:basedOn w:val="a0"/>
    <w:uiPriority w:val="99"/>
    <w:unhideWhenUsed/>
    <w:rsid w:val="0006122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61224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8149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rikkyo.ac.jp/access/ikebukur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K4vYWPcDggadmKnZyZpPb+LwPQ==">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448</Characters>
  <Application>Microsoft Office Word</Application>
  <DocSecurity>0</DocSecurity>
  <Lines>13</Lines>
  <Paragraphs>6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　正連</dc:creator>
  <cp:lastModifiedBy>李　正連</cp:lastModifiedBy>
  <cp:revision>2</cp:revision>
  <dcterms:created xsi:type="dcterms:W3CDTF">2025-02-21T16:05:00Z</dcterms:created>
  <dcterms:modified xsi:type="dcterms:W3CDTF">2025-02-21T16:05:00Z</dcterms:modified>
</cp:coreProperties>
</file>