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64A4B" w14:textId="77777777" w:rsidR="00FB7B19" w:rsidRPr="00C743A2" w:rsidRDefault="00FB7B19" w:rsidP="00FB7B19">
      <w:pPr>
        <w:rPr>
          <w:bdr w:val="single" w:sz="4" w:space="0" w:color="auto"/>
        </w:rPr>
      </w:pPr>
      <w:r w:rsidRPr="00C743A2">
        <w:rPr>
          <w:bdr w:val="single" w:sz="4" w:space="0" w:color="auto"/>
        </w:rPr>
        <w:t>主催: 日本社会教育学会・韓国平生教育学会</w:t>
      </w:r>
    </w:p>
    <w:p w14:paraId="3ADCDABD" w14:textId="77777777" w:rsidR="00FB7B19" w:rsidRPr="00FB7B19" w:rsidRDefault="00FB7B19" w:rsidP="00FB7B19"/>
    <w:p w14:paraId="6955C92F" w14:textId="77564DF9" w:rsidR="00C743A2" w:rsidRDefault="00FB7B19" w:rsidP="00C743A2">
      <w:pPr>
        <w:jc w:val="center"/>
        <w:rPr>
          <w:b/>
          <w:sz w:val="28"/>
        </w:rPr>
      </w:pPr>
      <w:r w:rsidRPr="00C743A2">
        <w:rPr>
          <w:b/>
          <w:sz w:val="28"/>
        </w:rPr>
        <w:t>第</w:t>
      </w:r>
      <w:r w:rsidR="004923E9">
        <w:rPr>
          <w:b/>
          <w:sz w:val="28"/>
        </w:rPr>
        <w:t>11</w:t>
      </w:r>
      <w:r w:rsidRPr="00C743A2">
        <w:rPr>
          <w:b/>
          <w:sz w:val="28"/>
        </w:rPr>
        <w:t>回日韓学術交流研究大会概要と</w:t>
      </w:r>
    </w:p>
    <w:p w14:paraId="45C0670B" w14:textId="1B14085B" w:rsidR="00FB7B19" w:rsidRPr="00C743A2" w:rsidRDefault="00FB7B19" w:rsidP="00C743A2">
      <w:pPr>
        <w:jc w:val="center"/>
        <w:rPr>
          <w:b/>
          <w:sz w:val="28"/>
        </w:rPr>
      </w:pPr>
      <w:r w:rsidRPr="00C743A2">
        <w:rPr>
          <w:b/>
          <w:sz w:val="28"/>
        </w:rPr>
        <w:t>自由研究発表の募集</w:t>
      </w:r>
    </w:p>
    <w:p w14:paraId="013DE2E6" w14:textId="77777777" w:rsidR="00FB7B19" w:rsidRPr="00FB7B19" w:rsidRDefault="00FB7B19" w:rsidP="00FB7B19"/>
    <w:p w14:paraId="78461762" w14:textId="77777777" w:rsidR="008C6B84" w:rsidRDefault="00FB7B19" w:rsidP="00FB7B19">
      <w:pPr>
        <w:jc w:val="left"/>
        <w:rPr>
          <w:rFonts w:ascii="ＭＳ 明朝" w:eastAsia="ＭＳ 明朝" w:hAnsi="ＭＳ 明朝" w:cs="ＭＳ 明朝"/>
        </w:rPr>
      </w:pPr>
      <w:r w:rsidRPr="00FB7B19">
        <w:t>&lt;開催趣旨&gt;</w:t>
      </w:r>
      <w:r w:rsidRPr="00FB7B19">
        <w:rPr>
          <w:rFonts w:ascii="ＭＳ 明朝" w:eastAsia="ＭＳ 明朝" w:hAnsi="ＭＳ 明朝" w:cs="ＭＳ 明朝"/>
        </w:rPr>
        <w:t> </w:t>
      </w:r>
    </w:p>
    <w:p w14:paraId="63C7BA28" w14:textId="6FDC3864" w:rsidR="008C6B84" w:rsidRDefault="003C39A1" w:rsidP="00FB7B19">
      <w:pPr>
        <w:jc w:val="left"/>
      </w:pPr>
      <w:r>
        <w:rPr>
          <w:rFonts w:hint="eastAsia"/>
        </w:rPr>
        <w:t xml:space="preserve">　</w:t>
      </w:r>
      <w:r w:rsidR="00FB7B19">
        <w:t>日本社会教育学会と韓国平生教育学会</w:t>
      </w:r>
      <w:r w:rsidR="00FB7B19">
        <w:rPr>
          <w:rFonts w:hint="eastAsia"/>
        </w:rPr>
        <w:t>が</w:t>
      </w:r>
      <w:r w:rsidR="00FB7B19" w:rsidRPr="00FB7B19">
        <w:t xml:space="preserve">2010 </w:t>
      </w:r>
      <w:r w:rsidR="00C743A2">
        <w:t>年</w:t>
      </w:r>
      <w:r w:rsidR="00C743A2">
        <w:rPr>
          <w:rFonts w:hint="eastAsia"/>
        </w:rPr>
        <w:t>秋</w:t>
      </w:r>
      <w:r w:rsidR="00FB7B19" w:rsidRPr="00FB7B19">
        <w:t xml:space="preserve">に締結した「学術交流協定」 </w:t>
      </w:r>
      <w:r w:rsidR="00FB7B19">
        <w:t>にもと</w:t>
      </w:r>
      <w:r w:rsidR="00FB7B19">
        <w:rPr>
          <w:rFonts w:hint="eastAsia"/>
        </w:rPr>
        <w:t>づ</w:t>
      </w:r>
      <w:r w:rsidR="00FB7B19" w:rsidRPr="00FB7B19">
        <w:t>き、両学会の学術交流をさらに発展させる取り組みとして、「日韓学術交流</w:t>
      </w:r>
      <w:r w:rsidR="00C743A2">
        <w:t>研究大会」を毎年、日韓交互に開催しています。</w:t>
      </w:r>
      <w:r w:rsidR="00341027">
        <w:t>近年</w:t>
      </w:r>
      <w:r w:rsidR="00341027">
        <w:rPr>
          <w:rFonts w:hint="eastAsia"/>
        </w:rPr>
        <w:t>は</w:t>
      </w:r>
      <w:r w:rsidR="00FB7B19" w:rsidRPr="00FB7B19">
        <w:t>日</w:t>
      </w:r>
      <w:r w:rsidR="00FB7B19">
        <w:t>韓の比較研究</w:t>
      </w:r>
      <w:r w:rsidR="00FB7B19">
        <w:rPr>
          <w:rFonts w:hint="eastAsia"/>
        </w:rPr>
        <w:t>が</w:t>
      </w:r>
      <w:r w:rsidR="00FB7B19" w:rsidRPr="00FB7B19">
        <w:t>多く行われるよう</w:t>
      </w:r>
      <w:r w:rsidR="00FB7B19">
        <w:t>になり、研究紹介や情報交換に</w:t>
      </w:r>
      <w:r w:rsidR="00FB7B19">
        <w:rPr>
          <w:rFonts w:hint="eastAsia"/>
        </w:rPr>
        <w:t>とど</w:t>
      </w:r>
      <w:r w:rsidR="00FB7B19">
        <w:t>まらない、質の高い研究討議</w:t>
      </w:r>
      <w:r w:rsidR="00FB7B19">
        <w:rPr>
          <w:rFonts w:hint="eastAsia"/>
        </w:rPr>
        <w:t>が</w:t>
      </w:r>
      <w:r w:rsidR="00FB7B19" w:rsidRPr="00FB7B19">
        <w:t>行われるようになっています。日本からの多数の参加を期待しています。</w:t>
      </w:r>
    </w:p>
    <w:p w14:paraId="3E36331F" w14:textId="003D6BF3" w:rsidR="00FB7B19" w:rsidRPr="00FB7B19" w:rsidRDefault="00FB7B19" w:rsidP="00FB7B19">
      <w:pPr>
        <w:jc w:val="left"/>
      </w:pPr>
      <w:r w:rsidRPr="00FB7B19">
        <w:t xml:space="preserve"> </w:t>
      </w:r>
    </w:p>
    <w:p w14:paraId="4054147D" w14:textId="6724DED4" w:rsidR="00FB7B19" w:rsidRDefault="00FB7B19" w:rsidP="00FB7B19">
      <w:r w:rsidRPr="00FB7B19">
        <w:t>&lt;テーマ&gt;</w:t>
      </w:r>
      <w:r w:rsidR="00FD1455" w:rsidRPr="00FD1455">
        <w:rPr>
          <w:rFonts w:hint="eastAsia"/>
        </w:rPr>
        <w:t>生涯学習時代の主体としてのグローカル市民</w:t>
      </w:r>
    </w:p>
    <w:p w14:paraId="4F62ED78" w14:textId="77777777" w:rsidR="008C6B84" w:rsidRPr="00FB7B19" w:rsidRDefault="008C6B84" w:rsidP="00FB7B19"/>
    <w:p w14:paraId="263BC083" w14:textId="4340155B" w:rsidR="00FB7B19" w:rsidRDefault="00FB7B19" w:rsidP="003C39A1">
      <w:r w:rsidRPr="00FB7B19">
        <w:t>&lt;日時</w:t>
      </w:r>
      <w:r>
        <w:t>&gt; 2019</w:t>
      </w:r>
      <w:r w:rsidRPr="00FB7B19">
        <w:t>年</w:t>
      </w:r>
      <w:r w:rsidR="004923E9">
        <w:t>11</w:t>
      </w:r>
      <w:r w:rsidRPr="00FB7B19">
        <w:t>月</w:t>
      </w:r>
      <w:r w:rsidR="004923E9">
        <w:t>2</w:t>
      </w:r>
      <w:r w:rsidRPr="00FB7B19">
        <w:t>日(土)</w:t>
      </w:r>
      <w:r w:rsidR="00341027">
        <w:rPr>
          <w:rFonts w:hint="eastAsia"/>
        </w:rPr>
        <w:t>〜</w:t>
      </w:r>
      <w:r w:rsidR="004923E9">
        <w:t>11</w:t>
      </w:r>
      <w:r w:rsidRPr="00FB7B19">
        <w:t>月</w:t>
      </w:r>
      <w:r w:rsidR="004923E9">
        <w:t>3</w:t>
      </w:r>
      <w:r w:rsidRPr="00FB7B19">
        <w:t>日(日</w:t>
      </w:r>
      <w:r>
        <w:t>)</w:t>
      </w:r>
      <w:r w:rsidRPr="00FB7B19">
        <w:t xml:space="preserve"> </w:t>
      </w:r>
      <w:r w:rsidR="003C39A1">
        <w:rPr>
          <w:rFonts w:hint="eastAsia"/>
        </w:rPr>
        <w:t>※</w:t>
      </w:r>
      <w:r w:rsidR="00331A06">
        <w:t xml:space="preserve"> </w:t>
      </w:r>
      <w:r w:rsidR="004923E9">
        <w:rPr>
          <w:u w:val="single"/>
        </w:rPr>
        <w:t>3</w:t>
      </w:r>
      <w:r w:rsidR="003C39A1" w:rsidRPr="00A2596F">
        <w:rPr>
          <w:rFonts w:hint="eastAsia"/>
          <w:u w:val="single"/>
        </w:rPr>
        <w:t>日午後</w:t>
      </w:r>
      <w:r w:rsidR="003C39A1">
        <w:rPr>
          <w:rFonts w:hint="eastAsia"/>
        </w:rPr>
        <w:t>にエクスカーション</w:t>
      </w:r>
    </w:p>
    <w:p w14:paraId="213CE42C" w14:textId="77777777" w:rsidR="008C6B84" w:rsidRPr="00FB7B19" w:rsidRDefault="008C6B84" w:rsidP="00FB7B19"/>
    <w:p w14:paraId="5D551A75" w14:textId="157E2D55" w:rsidR="00FB7B19" w:rsidRDefault="00FB7B19" w:rsidP="00F873ED">
      <w:pPr>
        <w:jc w:val="left"/>
        <w:rPr>
          <w:rFonts w:ascii="ＭＳ 明朝" w:eastAsia="ＭＳ 明朝" w:hAnsi="ＭＳ 明朝" w:cs="ＭＳ 明朝"/>
        </w:rPr>
      </w:pPr>
      <w:r w:rsidRPr="00FB7B19">
        <w:t xml:space="preserve">&lt;会場&gt; </w:t>
      </w:r>
      <w:r w:rsidR="00F873ED">
        <w:rPr>
          <w:rFonts w:hint="eastAsia"/>
        </w:rPr>
        <w:t>韓国・中央大学大学院</w:t>
      </w:r>
      <w:r w:rsidR="00F873ED">
        <w:t xml:space="preserve"> </w:t>
      </w:r>
      <w:r w:rsidR="00F873ED">
        <w:rPr>
          <w:rFonts w:hint="eastAsia"/>
        </w:rPr>
        <w:t xml:space="preserve">国際会議室　</w:t>
      </w:r>
      <w:r w:rsidR="00F873ED" w:rsidRPr="00F873ED">
        <w:t>https://neweng.cau.ac.kr/cms/FR_CON/index.do?MENU_ID=270</w:t>
      </w:r>
      <w:r w:rsidRPr="00FB7B19">
        <w:rPr>
          <w:rFonts w:ascii="ＭＳ 明朝" w:eastAsia="ＭＳ 明朝" w:hAnsi="ＭＳ 明朝" w:cs="ＭＳ 明朝"/>
        </w:rPr>
        <w:t> </w:t>
      </w:r>
    </w:p>
    <w:p w14:paraId="380A2A1A" w14:textId="77777777" w:rsidR="008C6B84" w:rsidRDefault="008C6B84" w:rsidP="00FB7B19">
      <w:pPr>
        <w:rPr>
          <w:rFonts w:ascii="ＭＳ 明朝" w:eastAsia="ＭＳ 明朝" w:hAnsi="ＭＳ 明朝" w:cs="ＭＳ 明朝"/>
        </w:rPr>
      </w:pPr>
    </w:p>
    <w:p w14:paraId="24E4F58A" w14:textId="7433C5E1" w:rsidR="00FB7B19" w:rsidRDefault="00FB7B19" w:rsidP="00FB7B19">
      <w:r w:rsidRPr="00FB7B19">
        <w:t>&lt;参加費</w:t>
      </w:r>
      <w:r w:rsidR="008F33B3">
        <w:t>&gt;</w:t>
      </w:r>
      <w:r w:rsidR="0042111C" w:rsidRPr="0042111C">
        <w:rPr>
          <w:rFonts w:hint="eastAsia"/>
        </w:rPr>
        <w:t>一般</w:t>
      </w:r>
      <w:r w:rsidR="0042111C">
        <w:t>20,000</w:t>
      </w:r>
      <w:r w:rsidR="0042111C">
        <w:rPr>
          <w:rFonts w:hint="eastAsia"/>
        </w:rPr>
        <w:t>ウォン（約</w:t>
      </w:r>
      <w:r w:rsidR="0042111C">
        <w:t>1,840</w:t>
      </w:r>
      <w:r w:rsidR="0042111C">
        <w:rPr>
          <w:rFonts w:hint="eastAsia"/>
        </w:rPr>
        <w:t>円）</w:t>
      </w:r>
      <w:r w:rsidR="0042111C" w:rsidRPr="0042111C">
        <w:rPr>
          <w:rFonts w:hint="eastAsia"/>
        </w:rPr>
        <w:t>、学生</w:t>
      </w:r>
      <w:r w:rsidR="0042111C">
        <w:t>10,000</w:t>
      </w:r>
      <w:r w:rsidR="0042111C">
        <w:rPr>
          <w:rFonts w:hint="eastAsia"/>
        </w:rPr>
        <w:t>ウォン（約</w:t>
      </w:r>
      <w:r w:rsidR="0042111C">
        <w:t>920</w:t>
      </w:r>
      <w:r w:rsidR="0042111C">
        <w:rPr>
          <w:rFonts w:hint="eastAsia"/>
        </w:rPr>
        <w:t>円）</w:t>
      </w:r>
    </w:p>
    <w:p w14:paraId="411A1AFF" w14:textId="77777777" w:rsidR="008C6B84" w:rsidRDefault="008C6B84" w:rsidP="00FB7B19"/>
    <w:p w14:paraId="646CCD2B" w14:textId="65D25C07" w:rsidR="00CB6AB7" w:rsidRDefault="00FB7B19" w:rsidP="00FB7B19">
      <w:r w:rsidRPr="00FB7B19">
        <w:t>&lt;参加申し込み&gt;</w:t>
      </w:r>
      <w:r w:rsidRPr="00FB7B19">
        <w:rPr>
          <w:rFonts w:ascii="ＭＳ 明朝" w:eastAsia="ＭＳ 明朝" w:hAnsi="ＭＳ 明朝" w:cs="ＭＳ 明朝"/>
        </w:rPr>
        <w:t> </w:t>
      </w:r>
      <w:r w:rsidRPr="00FB7B19">
        <w:t>大会運営の都合上、</w:t>
      </w:r>
      <w:r w:rsidR="000D2601" w:rsidRPr="00CB6AB7">
        <w:rPr>
          <w:color w:val="000000" w:themeColor="text1"/>
        </w:rPr>
        <w:t>9</w:t>
      </w:r>
      <w:r w:rsidRPr="00CB6AB7">
        <w:rPr>
          <w:color w:val="000000" w:themeColor="text1"/>
        </w:rPr>
        <w:t>月</w:t>
      </w:r>
      <w:r w:rsidR="000D2601" w:rsidRPr="00CB6AB7">
        <w:rPr>
          <w:color w:val="000000" w:themeColor="text1"/>
        </w:rPr>
        <w:t>30</w:t>
      </w:r>
      <w:r w:rsidRPr="00CB6AB7">
        <w:rPr>
          <w:color w:val="000000" w:themeColor="text1"/>
        </w:rPr>
        <w:t>日(</w:t>
      </w:r>
      <w:r w:rsidR="000D2601" w:rsidRPr="00CB6AB7">
        <w:rPr>
          <w:rFonts w:hint="eastAsia"/>
          <w:color w:val="000000" w:themeColor="text1"/>
        </w:rPr>
        <w:t>月</w:t>
      </w:r>
      <w:r w:rsidRPr="00CB6AB7">
        <w:rPr>
          <w:color w:val="000000" w:themeColor="text1"/>
        </w:rPr>
        <w:t>)</w:t>
      </w:r>
      <w:r w:rsidR="00A364C6">
        <w:rPr>
          <w:rFonts w:hint="eastAsia"/>
        </w:rPr>
        <w:t>まで</w:t>
      </w:r>
      <w:r w:rsidR="00341027">
        <w:t>に、</w:t>
      </w:r>
      <w:r w:rsidR="00E31F73">
        <w:rPr>
          <w:rFonts w:hint="eastAsia"/>
        </w:rPr>
        <w:t>下記要領で</w:t>
      </w:r>
      <w:r w:rsidR="00341027">
        <w:rPr>
          <w:rFonts w:hint="eastAsia"/>
        </w:rPr>
        <w:t>電子メール（</w:t>
      </w:r>
      <w:r w:rsidR="00341027">
        <w:t xml:space="preserve">e-mail: </w:t>
      </w:r>
      <w:r w:rsidR="00A34841">
        <w:rPr>
          <w:color w:val="000000" w:themeColor="text1"/>
        </w:rPr>
        <w:t>nikkan.gakujyutsu2019@gmail</w:t>
      </w:r>
      <w:r w:rsidR="00341027" w:rsidRPr="00FD1455">
        <w:rPr>
          <w:color w:val="000000" w:themeColor="text1"/>
        </w:rPr>
        <w:t>.</w:t>
      </w:r>
      <w:r w:rsidR="00A34841">
        <w:rPr>
          <w:color w:val="000000" w:themeColor="text1"/>
        </w:rPr>
        <w:t>com</w:t>
      </w:r>
      <w:r w:rsidR="00341027">
        <w:rPr>
          <w:rFonts w:hint="eastAsia"/>
        </w:rPr>
        <w:t>）にてお申し込みください</w:t>
      </w:r>
      <w:r>
        <w:t>。</w:t>
      </w:r>
      <w:r w:rsidR="0042111C">
        <w:rPr>
          <w:rFonts w:hint="eastAsia"/>
          <w:u w:val="single"/>
        </w:rPr>
        <w:t>宿泊（大学近くのホテル）は大会事務局</w:t>
      </w:r>
      <w:r w:rsidR="0042111C" w:rsidRPr="0042111C">
        <w:rPr>
          <w:rFonts w:hint="eastAsia"/>
          <w:u w:val="single"/>
        </w:rPr>
        <w:t>でまとめて予約しますが、</w:t>
      </w:r>
      <w:r w:rsidRPr="0042111C">
        <w:rPr>
          <w:u w:val="single"/>
        </w:rPr>
        <w:t>航空券予約は各自</w:t>
      </w:r>
      <w:r w:rsidRPr="0042111C">
        <w:rPr>
          <w:rFonts w:hint="eastAsia"/>
          <w:u w:val="single"/>
        </w:rPr>
        <w:t>で</w:t>
      </w:r>
      <w:r w:rsidRPr="0042111C">
        <w:rPr>
          <w:u w:val="single"/>
        </w:rPr>
        <w:t>お願いします。</w:t>
      </w:r>
      <w:r w:rsidRPr="00FB7B19">
        <w:t xml:space="preserve"> </w:t>
      </w:r>
    </w:p>
    <w:p w14:paraId="400ED35B" w14:textId="77777777" w:rsidR="0042111C" w:rsidRDefault="0042111C" w:rsidP="00FB7B19"/>
    <w:p w14:paraId="6B3367DA" w14:textId="3E9C77ED" w:rsidR="00E31F73" w:rsidRDefault="003C6152" w:rsidP="00FB7B19">
      <w:r>
        <w:rPr>
          <w:rFonts w:hint="eastAsia"/>
        </w:rPr>
        <w:t>※</w:t>
      </w:r>
      <w:r w:rsidR="00E31F73">
        <w:rPr>
          <w:rFonts w:hint="eastAsia"/>
        </w:rPr>
        <w:t>氏名</w:t>
      </w:r>
      <w:r w:rsidR="008A54A9">
        <w:rPr>
          <w:rFonts w:hint="eastAsia"/>
        </w:rPr>
        <w:t>、</w:t>
      </w:r>
      <w:r w:rsidR="00E31F73">
        <w:rPr>
          <w:rFonts w:hint="eastAsia"/>
        </w:rPr>
        <w:t>所属</w:t>
      </w:r>
      <w:r w:rsidR="008A54A9">
        <w:rPr>
          <w:rFonts w:hint="eastAsia"/>
        </w:rPr>
        <w:t>、</w:t>
      </w:r>
      <w:r w:rsidR="00E31F73">
        <w:rPr>
          <w:rFonts w:hint="eastAsia"/>
        </w:rPr>
        <w:t>メールアドレスを明記の上、</w:t>
      </w:r>
      <w:r>
        <w:rPr>
          <w:rFonts w:hint="eastAsia"/>
        </w:rPr>
        <w:t>懇親会・エクスカーションの参加・</w:t>
      </w:r>
      <w:r w:rsidR="00EC73A3">
        <w:rPr>
          <w:rFonts w:hint="eastAsia"/>
        </w:rPr>
        <w:t xml:space="preserve">　   </w:t>
      </w:r>
      <w:r>
        <w:rPr>
          <w:rFonts w:hint="eastAsia"/>
        </w:rPr>
        <w:t>不参加も必ず</w:t>
      </w:r>
      <w:r w:rsidR="008A54A9">
        <w:rPr>
          <w:rFonts w:hint="eastAsia"/>
        </w:rPr>
        <w:t>ご記入ください。</w:t>
      </w:r>
    </w:p>
    <w:p w14:paraId="4C5CAAF3" w14:textId="73EDE924" w:rsidR="00E31F73" w:rsidRDefault="00E31F73" w:rsidP="00FB7B19">
      <w:r>
        <w:rPr>
          <w:rFonts w:hint="eastAsia"/>
        </w:rPr>
        <w:t xml:space="preserve">⑴研究大会　</w:t>
      </w:r>
      <w:r>
        <w:rPr>
          <w:rFonts w:hint="eastAsia"/>
        </w:rPr>
        <w:tab/>
        <w:t>参加</w:t>
      </w:r>
      <w:r w:rsidR="003C6152">
        <w:rPr>
          <w:rFonts w:hint="eastAsia"/>
        </w:rPr>
        <w:t>します</w:t>
      </w:r>
    </w:p>
    <w:p w14:paraId="3EF31314" w14:textId="61283C36" w:rsidR="00E31F73" w:rsidRDefault="00E31F73" w:rsidP="00FB7B19">
      <w:r>
        <w:rPr>
          <w:rFonts w:hint="eastAsia"/>
        </w:rPr>
        <w:t>⑵</w:t>
      </w:r>
      <w:r w:rsidRPr="00FB7B19">
        <w:t>懇親会</w:t>
      </w:r>
      <w:r>
        <w:rPr>
          <w:rFonts w:hint="eastAsia"/>
        </w:rPr>
        <w:tab/>
      </w:r>
      <w:r w:rsidR="003C6152">
        <w:rPr>
          <w:rFonts w:hint="eastAsia"/>
        </w:rPr>
        <w:t>参加／</w:t>
      </w:r>
      <w:r>
        <w:rPr>
          <w:rFonts w:hint="eastAsia"/>
        </w:rPr>
        <w:t>不参加</w:t>
      </w:r>
    </w:p>
    <w:p w14:paraId="57FF829B" w14:textId="2D108269" w:rsidR="00E31F73" w:rsidRPr="00FB7B19" w:rsidRDefault="003C6152" w:rsidP="00FB7B19">
      <w:r>
        <w:rPr>
          <w:rFonts w:hint="eastAsia"/>
        </w:rPr>
        <w:lastRenderedPageBreak/>
        <w:t>⑶エクスカーション　参加／</w:t>
      </w:r>
      <w:r w:rsidR="00E31F73">
        <w:rPr>
          <w:rFonts w:hint="eastAsia"/>
        </w:rPr>
        <w:t>不参加</w:t>
      </w:r>
    </w:p>
    <w:p w14:paraId="3968FEEF" w14:textId="77777777" w:rsidR="008A54A9" w:rsidRPr="00FB7B19" w:rsidRDefault="008A54A9" w:rsidP="00FB7B19"/>
    <w:p w14:paraId="33733535" w14:textId="0C08FAB5" w:rsidR="00E31F73" w:rsidRDefault="00FB7B19" w:rsidP="00FB7B19">
      <w:r w:rsidRPr="00FB7B19">
        <w:t xml:space="preserve">&lt;通訳&gt; </w:t>
      </w:r>
      <w:r>
        <w:t>韓国語・日本語の通訳</w:t>
      </w:r>
      <w:r>
        <w:rPr>
          <w:rFonts w:hint="eastAsia"/>
        </w:rPr>
        <w:t>が</w:t>
      </w:r>
      <w:r w:rsidRPr="00FB7B19">
        <w:t xml:space="preserve">あります。 </w:t>
      </w:r>
    </w:p>
    <w:p w14:paraId="46CE5310" w14:textId="77777777" w:rsidR="0042111C" w:rsidRDefault="0042111C" w:rsidP="00FB7B19"/>
    <w:p w14:paraId="5221657D" w14:textId="77777777" w:rsidR="0042111C" w:rsidRDefault="0042111C" w:rsidP="00FB7B19"/>
    <w:p w14:paraId="3FE9C302" w14:textId="3113B2DC" w:rsidR="00FB7B19" w:rsidRPr="00FB7B19" w:rsidRDefault="00FB7B19" w:rsidP="00FB7B19">
      <w:r w:rsidRPr="00FB7B19">
        <w:t>&lt;研究発表</w:t>
      </w:r>
      <w:r w:rsidR="003C6152">
        <w:rPr>
          <w:rFonts w:hint="eastAsia"/>
        </w:rPr>
        <w:t>（テーマに即した研究</w:t>
      </w:r>
      <w:r w:rsidR="00E31F73">
        <w:rPr>
          <w:rFonts w:hint="eastAsia"/>
        </w:rPr>
        <w:t>・自由研究</w:t>
      </w:r>
      <w:r w:rsidR="008A54A9">
        <w:rPr>
          <w:rFonts w:hint="eastAsia"/>
        </w:rPr>
        <w:t>各</w:t>
      </w:r>
      <w:r w:rsidR="000F7C13">
        <w:t>2</w:t>
      </w:r>
      <w:r w:rsidRPr="00FB7B19">
        <w:t>本</w:t>
      </w:r>
      <w:r w:rsidR="00E31F73">
        <w:rPr>
          <w:rFonts w:hint="eastAsia"/>
        </w:rPr>
        <w:t>）</w:t>
      </w:r>
      <w:r w:rsidRPr="00FB7B19">
        <w:t xml:space="preserve">の募集&gt; </w:t>
      </w:r>
    </w:p>
    <w:p w14:paraId="05EAF208" w14:textId="50F72916" w:rsidR="00FB7B19" w:rsidRDefault="00FB7B19" w:rsidP="00C158BD">
      <w:r w:rsidRPr="00FB7B19">
        <w:t>エントリー</w:t>
      </w:r>
      <w:r w:rsidR="00C158BD">
        <w:rPr>
          <w:rFonts w:hint="eastAsia"/>
        </w:rPr>
        <w:t>：</w:t>
      </w:r>
      <w:r w:rsidRPr="00FB7B19">
        <w:t>発表題目と要旨</w:t>
      </w:r>
      <w:r w:rsidR="00C158BD">
        <w:rPr>
          <w:rFonts w:hint="eastAsia"/>
        </w:rPr>
        <w:t>（</w:t>
      </w:r>
      <w:r w:rsidR="00A364C6">
        <w:t>400</w:t>
      </w:r>
      <w:r w:rsidRPr="00FB7B19">
        <w:t>字程度</w:t>
      </w:r>
      <w:r w:rsidR="00C158BD">
        <w:rPr>
          <w:rFonts w:hint="eastAsia"/>
        </w:rPr>
        <w:t>）</w:t>
      </w:r>
      <w:r>
        <w:rPr>
          <w:rFonts w:hint="eastAsia"/>
        </w:rPr>
        <w:t>を</w:t>
      </w:r>
      <w:r w:rsidR="00F873ED" w:rsidRPr="00FC7885">
        <w:rPr>
          <w:color w:val="000000" w:themeColor="text1"/>
        </w:rPr>
        <w:t>7</w:t>
      </w:r>
      <w:r w:rsidRPr="00FC7885">
        <w:rPr>
          <w:color w:val="000000" w:themeColor="text1"/>
        </w:rPr>
        <w:t xml:space="preserve"> 月</w:t>
      </w:r>
      <w:r w:rsidR="00FD1455" w:rsidRPr="00FC7885">
        <w:rPr>
          <w:color w:val="000000" w:themeColor="text1"/>
        </w:rPr>
        <w:t xml:space="preserve"> 19</w:t>
      </w:r>
      <w:r w:rsidRPr="00FC7885">
        <w:rPr>
          <w:color w:val="000000" w:themeColor="text1"/>
        </w:rPr>
        <w:t>日(</w:t>
      </w:r>
      <w:r w:rsidRPr="00FC7885">
        <w:rPr>
          <w:rFonts w:hint="eastAsia"/>
          <w:color w:val="000000" w:themeColor="text1"/>
        </w:rPr>
        <w:t>金</w:t>
      </w:r>
      <w:r w:rsidRPr="00FC7885">
        <w:rPr>
          <w:color w:val="000000" w:themeColor="text1"/>
        </w:rPr>
        <w:t>)</w:t>
      </w:r>
      <w:r>
        <w:rPr>
          <w:rFonts w:hint="eastAsia"/>
        </w:rPr>
        <w:t>まで</w:t>
      </w:r>
      <w:r>
        <w:t>に下記にお送</w:t>
      </w:r>
      <w:r>
        <w:rPr>
          <w:rFonts w:hint="eastAsia"/>
        </w:rPr>
        <w:t>ください</w:t>
      </w:r>
      <w:r w:rsidRPr="00FB7B19">
        <w:t>。若手、日韓比較研究等を優先して採否を決定し、</w:t>
      </w:r>
      <w:r w:rsidR="000D2601" w:rsidRPr="00FC7885">
        <w:rPr>
          <w:color w:val="000000" w:themeColor="text1"/>
        </w:rPr>
        <w:t xml:space="preserve"> 8</w:t>
      </w:r>
      <w:r w:rsidRPr="00FC7885">
        <w:rPr>
          <w:color w:val="000000" w:themeColor="text1"/>
        </w:rPr>
        <w:t>月</w:t>
      </w:r>
      <w:r w:rsidR="000D2601" w:rsidRPr="00FC7885">
        <w:rPr>
          <w:color w:val="000000" w:themeColor="text1"/>
        </w:rPr>
        <w:t xml:space="preserve"> 2</w:t>
      </w:r>
      <w:r w:rsidRPr="00FC7885">
        <w:rPr>
          <w:color w:val="000000" w:themeColor="text1"/>
        </w:rPr>
        <w:t>日(</w:t>
      </w:r>
      <w:r w:rsidR="000D2601" w:rsidRPr="00FC7885">
        <w:rPr>
          <w:rFonts w:hint="eastAsia"/>
          <w:color w:val="000000" w:themeColor="text1"/>
        </w:rPr>
        <w:t xml:space="preserve"> 金</w:t>
      </w:r>
      <w:r w:rsidRPr="00FC7885">
        <w:rPr>
          <w:color w:val="000000" w:themeColor="text1"/>
        </w:rPr>
        <w:t xml:space="preserve">) </w:t>
      </w:r>
      <w:r>
        <w:rPr>
          <w:rFonts w:hint="eastAsia"/>
        </w:rPr>
        <w:t>まで</w:t>
      </w:r>
      <w:r>
        <w:t>に通知いたします。大会発表</w:t>
      </w:r>
      <w:r w:rsidRPr="00FB7B19">
        <w:t>原稿</w:t>
      </w:r>
      <w:r w:rsidR="00C158BD">
        <w:rPr>
          <w:rFonts w:hint="eastAsia"/>
        </w:rPr>
        <w:t>（報告集に掲載）</w:t>
      </w:r>
      <w:r w:rsidRPr="00FB7B19">
        <w:t>は、</w:t>
      </w:r>
      <w:r w:rsidR="00FD1455" w:rsidRPr="00FC7885">
        <w:rPr>
          <w:color w:val="000000" w:themeColor="text1"/>
        </w:rPr>
        <w:t>9</w:t>
      </w:r>
      <w:r w:rsidRPr="00FC7885">
        <w:rPr>
          <w:color w:val="000000" w:themeColor="text1"/>
        </w:rPr>
        <w:t>月</w:t>
      </w:r>
      <w:r w:rsidR="00A364C6" w:rsidRPr="00FC7885">
        <w:rPr>
          <w:color w:val="000000" w:themeColor="text1"/>
        </w:rPr>
        <w:t xml:space="preserve"> </w:t>
      </w:r>
      <w:r w:rsidR="000D2601" w:rsidRPr="00FC7885">
        <w:rPr>
          <w:color w:val="000000" w:themeColor="text1"/>
        </w:rPr>
        <w:t>20</w:t>
      </w:r>
      <w:r w:rsidRPr="00FC7885">
        <w:rPr>
          <w:color w:val="000000" w:themeColor="text1"/>
        </w:rPr>
        <w:t xml:space="preserve"> 日(</w:t>
      </w:r>
      <w:r w:rsidR="000D2601" w:rsidRPr="00FC7885">
        <w:rPr>
          <w:rFonts w:hint="eastAsia"/>
          <w:color w:val="000000" w:themeColor="text1"/>
        </w:rPr>
        <w:t>金</w:t>
      </w:r>
      <w:r w:rsidRPr="00FC7885">
        <w:rPr>
          <w:color w:val="000000" w:themeColor="text1"/>
        </w:rPr>
        <w:t>)</w:t>
      </w:r>
      <w:r>
        <w:rPr>
          <w:rFonts w:hint="eastAsia"/>
        </w:rPr>
        <w:t>まで</w:t>
      </w:r>
      <w:r>
        <w:t>に提出</w:t>
      </w:r>
      <w:r>
        <w:rPr>
          <w:rFonts w:hint="eastAsia"/>
        </w:rPr>
        <w:t>いただく</w:t>
      </w:r>
      <w:r w:rsidR="00A364C6">
        <w:t>予定</w:t>
      </w:r>
      <w:r w:rsidR="00A364C6">
        <w:rPr>
          <w:rFonts w:hint="eastAsia"/>
        </w:rPr>
        <w:t>で</w:t>
      </w:r>
      <w:r w:rsidRPr="00FB7B19">
        <w:t xml:space="preserve">す。 </w:t>
      </w:r>
    </w:p>
    <w:p w14:paraId="553C0FB2" w14:textId="77777777" w:rsidR="00FC7885" w:rsidRPr="00FB7B19" w:rsidRDefault="00FC7885" w:rsidP="00C158BD"/>
    <w:p w14:paraId="38D425B0" w14:textId="77777777" w:rsidR="00DB1CEA" w:rsidRDefault="00DB1CEA" w:rsidP="00FB7B19">
      <w:pPr>
        <w:jc w:val="left"/>
      </w:pPr>
      <w:r>
        <w:t>&lt;</w:t>
      </w:r>
      <w:r w:rsidR="00FB7B19" w:rsidRPr="00FB7B19">
        <w:t>問い合わせ・応募送り先</w:t>
      </w:r>
      <w:r>
        <w:t>&gt;</w:t>
      </w:r>
    </w:p>
    <w:p w14:paraId="2153C944" w14:textId="18DE2CCD" w:rsidR="00FB7B19" w:rsidRDefault="00DB1CEA" w:rsidP="00FB7B19">
      <w:pPr>
        <w:jc w:val="left"/>
      </w:pPr>
      <w:r w:rsidRPr="00FB7B19">
        <w:t>第</w:t>
      </w:r>
      <w:r>
        <w:t>11</w:t>
      </w:r>
      <w:r w:rsidRPr="00FB7B19">
        <w:t>回日韓学術交流研究大会日本事務局</w:t>
      </w:r>
      <w:r>
        <w:rPr>
          <w:rFonts w:hint="eastAsia"/>
        </w:rPr>
        <w:t>：</w:t>
      </w:r>
      <w:r>
        <w:t>nikkan.gakujyutsu2019</w:t>
      </w:r>
      <w:r w:rsidRPr="00DB1CEA">
        <w:t>@gmail.com</w:t>
      </w:r>
    </w:p>
    <w:p w14:paraId="0FAD07FA" w14:textId="0EA51E45" w:rsidR="008C6B84" w:rsidRDefault="008C6B84" w:rsidP="00FB7B19"/>
    <w:p w14:paraId="17111A41" w14:textId="3C9065B6" w:rsidR="00FB7B19" w:rsidRDefault="00FB7B19" w:rsidP="00FB7B19">
      <w:r w:rsidRPr="00FB7B19">
        <w:t>&lt;</w:t>
      </w:r>
      <w:r>
        <w:rPr>
          <w:rFonts w:hint="eastAsia"/>
        </w:rPr>
        <w:t>プログラム</w:t>
      </w:r>
      <w:r w:rsidRPr="00FB7B19">
        <w:t>&gt; 概要は以下の通り</w:t>
      </w:r>
      <w:r w:rsidR="008A54A9">
        <w:rPr>
          <w:rFonts w:hint="eastAsia"/>
        </w:rPr>
        <w:t>（大会運営の都合変更の可能性あり）</w:t>
      </w:r>
      <w:r w:rsidRPr="00FB7B19">
        <w:t>。詳細は</w:t>
      </w:r>
      <w:r w:rsidR="003C6152">
        <w:rPr>
          <w:rFonts w:hint="eastAsia"/>
        </w:rPr>
        <w:t xml:space="preserve">、　</w:t>
      </w:r>
      <w:r w:rsidR="00A34841" w:rsidRPr="00FC7885">
        <w:rPr>
          <w:color w:val="000000" w:themeColor="text1"/>
        </w:rPr>
        <w:t>9</w:t>
      </w:r>
      <w:r w:rsidR="0090103A" w:rsidRPr="00FC7885">
        <w:rPr>
          <w:rFonts w:hint="eastAsia"/>
          <w:color w:val="000000" w:themeColor="text1"/>
        </w:rPr>
        <w:t>月上旬</w:t>
      </w:r>
      <w:r w:rsidR="00A34841" w:rsidRPr="00FC7885">
        <w:rPr>
          <w:rFonts w:hint="eastAsia"/>
          <w:color w:val="000000" w:themeColor="text1"/>
        </w:rPr>
        <w:t>頃</w:t>
      </w:r>
      <w:r w:rsidRPr="00E31F73">
        <w:rPr>
          <w:color w:val="000000" w:themeColor="text1"/>
        </w:rPr>
        <w:t>に</w:t>
      </w:r>
      <w:r w:rsidRPr="00E31F73">
        <w:rPr>
          <w:rFonts w:hint="eastAsia"/>
          <w:color w:val="000000" w:themeColor="text1"/>
        </w:rPr>
        <w:t>学会</w:t>
      </w:r>
      <w:r w:rsidR="0090103A" w:rsidRPr="00E31F73">
        <w:rPr>
          <w:rFonts w:hint="eastAsia"/>
          <w:color w:val="000000" w:themeColor="text1"/>
        </w:rPr>
        <w:t>ウェブサイト</w:t>
      </w:r>
      <w:r w:rsidR="00C158BD">
        <w:rPr>
          <w:rFonts w:hint="eastAsia"/>
        </w:rPr>
        <w:t>等</w:t>
      </w:r>
      <w:r>
        <w:rPr>
          <w:rFonts w:hint="eastAsia"/>
        </w:rPr>
        <w:t>で</w:t>
      </w:r>
      <w:r w:rsidRPr="00FB7B19">
        <w:t xml:space="preserve">お知らせします。 </w:t>
      </w:r>
    </w:p>
    <w:p w14:paraId="5D1C5F3D" w14:textId="1BD2D7C7" w:rsidR="00986884" w:rsidRPr="00986884" w:rsidRDefault="00986884" w:rsidP="00986884"/>
    <w:p w14:paraId="247E8100" w14:textId="55E2C79F" w:rsidR="00986884" w:rsidRPr="00986884" w:rsidRDefault="00986884" w:rsidP="00986884">
      <w:r w:rsidRPr="00986884">
        <w:rPr>
          <w:rFonts w:hint="eastAsia"/>
        </w:rPr>
        <w:t>【</w:t>
      </w:r>
      <w:r w:rsidR="00EC73A3">
        <w:t>11</w:t>
      </w:r>
      <w:r w:rsidRPr="00986884">
        <w:rPr>
          <w:rFonts w:hint="eastAsia"/>
        </w:rPr>
        <w:t>/</w:t>
      </w:r>
      <w:r w:rsidR="00EC73A3">
        <w:t>2</w:t>
      </w:r>
      <w:r w:rsidRPr="00986884">
        <w:rPr>
          <w:rFonts w:hint="eastAsia"/>
        </w:rPr>
        <w:t>（</w:t>
      </w:r>
      <w:r w:rsidR="00EC73A3">
        <w:rPr>
          <w:rFonts w:hint="eastAsia"/>
        </w:rPr>
        <w:t>大会</w:t>
      </w:r>
      <w:r w:rsidRPr="00986884">
        <w:rPr>
          <w:rFonts w:hint="eastAsia"/>
        </w:rPr>
        <w:t>１日目）】</w:t>
      </w:r>
    </w:p>
    <w:p w14:paraId="2427AEAD" w14:textId="372E5805" w:rsidR="00986884" w:rsidRPr="00986884" w:rsidRDefault="00986884" w:rsidP="00986884">
      <w:r w:rsidRPr="00986884">
        <w:rPr>
          <w:rFonts w:hint="eastAsia"/>
        </w:rPr>
        <w:t>8：30</w:t>
      </w:r>
      <w:r w:rsidRPr="00986884">
        <w:tab/>
      </w:r>
      <w:r w:rsidRPr="00986884">
        <w:tab/>
      </w:r>
      <w:r w:rsidR="00EC73A3">
        <w:t xml:space="preserve"> </w:t>
      </w:r>
      <w:r w:rsidRPr="00986884">
        <w:rPr>
          <w:rFonts w:hint="eastAsia"/>
        </w:rPr>
        <w:t>受付</w:t>
      </w:r>
    </w:p>
    <w:p w14:paraId="2164D5E0" w14:textId="3D030046" w:rsidR="00986884" w:rsidRPr="00986884" w:rsidRDefault="00986884" w:rsidP="00986884">
      <w:r w:rsidRPr="00986884">
        <w:rPr>
          <w:rFonts w:hint="eastAsia"/>
        </w:rPr>
        <w:t>9：00～9：20</w:t>
      </w:r>
      <w:r w:rsidRPr="00986884">
        <w:tab/>
      </w:r>
      <w:r w:rsidR="00EC73A3">
        <w:t xml:space="preserve"> </w:t>
      </w:r>
      <w:r w:rsidR="00A34841">
        <w:rPr>
          <w:rFonts w:hint="eastAsia"/>
        </w:rPr>
        <w:t>開会式</w:t>
      </w:r>
    </w:p>
    <w:p w14:paraId="09FDA166" w14:textId="04B9398F" w:rsidR="00986884" w:rsidRPr="00986884" w:rsidRDefault="00986884" w:rsidP="002605A0">
      <w:pPr>
        <w:ind w:left="1916" w:hanging="1916"/>
      </w:pPr>
      <w:r w:rsidRPr="00986884">
        <w:rPr>
          <w:rFonts w:hint="eastAsia"/>
        </w:rPr>
        <w:t>9：20～</w:t>
      </w:r>
      <w:r w:rsidRPr="00986884">
        <w:t>11</w:t>
      </w:r>
      <w:r w:rsidRPr="00986884">
        <w:rPr>
          <w:rFonts w:hint="eastAsia"/>
        </w:rPr>
        <w:t>：</w:t>
      </w:r>
      <w:r w:rsidR="00A34841">
        <w:t>0</w:t>
      </w:r>
      <w:r w:rsidRPr="00986884">
        <w:t>0</w:t>
      </w:r>
      <w:r w:rsidRPr="00986884">
        <w:tab/>
      </w:r>
      <w:r w:rsidRPr="00986884">
        <w:rPr>
          <w:rFonts w:hint="eastAsia"/>
        </w:rPr>
        <w:t>「</w:t>
      </w:r>
      <w:r w:rsidR="002605A0">
        <w:rPr>
          <w:rFonts w:hint="eastAsia"/>
        </w:rPr>
        <w:t>新しい</w:t>
      </w:r>
      <w:r w:rsidR="00A34841">
        <w:rPr>
          <w:rFonts w:hint="eastAsia"/>
        </w:rPr>
        <w:t>グローカル時代に求められる市民性と社会教育／</w:t>
      </w:r>
      <w:r w:rsidR="00A34841" w:rsidRPr="00A34841">
        <w:rPr>
          <w:rFonts w:hint="eastAsia"/>
        </w:rPr>
        <w:t>平生敎育の</w:t>
      </w:r>
      <w:bookmarkStart w:id="0" w:name="_GoBack"/>
      <w:bookmarkEnd w:id="0"/>
      <w:r w:rsidR="00A34841" w:rsidRPr="00A34841">
        <w:rPr>
          <w:rFonts w:hint="eastAsia"/>
        </w:rPr>
        <w:t>役割</w:t>
      </w:r>
      <w:r w:rsidRPr="00986884">
        <w:rPr>
          <w:rFonts w:hint="eastAsia"/>
        </w:rPr>
        <w:t>（仮）」</w:t>
      </w:r>
      <w:r>
        <w:rPr>
          <w:rFonts w:hint="eastAsia"/>
        </w:rPr>
        <w:t>（日、韓）</w:t>
      </w:r>
    </w:p>
    <w:p w14:paraId="62258225" w14:textId="33F182E3" w:rsidR="00986884" w:rsidRPr="00986884" w:rsidRDefault="00986884" w:rsidP="0074501F">
      <w:pPr>
        <w:ind w:left="960" w:firstLine="960"/>
      </w:pPr>
      <w:r>
        <w:rPr>
          <w:rFonts w:hint="eastAsia"/>
        </w:rPr>
        <w:t>（</w:t>
      </w:r>
      <w:r w:rsidRPr="00986884">
        <w:rPr>
          <w:rFonts w:hint="eastAsia"/>
        </w:rPr>
        <w:t>休憩</w:t>
      </w:r>
      <w:r>
        <w:rPr>
          <w:rFonts w:hint="eastAsia"/>
        </w:rPr>
        <w:t>）</w:t>
      </w:r>
      <w:r w:rsidRPr="00986884">
        <w:rPr>
          <w:rFonts w:hint="eastAsia"/>
        </w:rPr>
        <w:t xml:space="preserve">　</w:t>
      </w:r>
    </w:p>
    <w:p w14:paraId="53FEB934" w14:textId="1CCE9A52" w:rsidR="00986884" w:rsidRPr="00986884" w:rsidRDefault="00986884" w:rsidP="00986884">
      <w:r w:rsidRPr="00986884">
        <w:t>11</w:t>
      </w:r>
      <w:r w:rsidRPr="00986884">
        <w:rPr>
          <w:rFonts w:hint="eastAsia"/>
        </w:rPr>
        <w:t>：</w:t>
      </w:r>
      <w:r w:rsidR="00A34841">
        <w:t>1</w:t>
      </w:r>
      <w:r w:rsidRPr="00986884">
        <w:t>0</w:t>
      </w:r>
      <w:r w:rsidRPr="00986884">
        <w:rPr>
          <w:rFonts w:hint="eastAsia"/>
        </w:rPr>
        <w:t>〜</w:t>
      </w:r>
      <w:r w:rsidRPr="00986884">
        <w:t>12</w:t>
      </w:r>
      <w:r w:rsidRPr="00986884">
        <w:rPr>
          <w:rFonts w:hint="eastAsia"/>
        </w:rPr>
        <w:t>：</w:t>
      </w:r>
      <w:r w:rsidRPr="00986884">
        <w:t>30</w:t>
      </w:r>
      <w:r w:rsidRPr="00986884">
        <w:tab/>
      </w:r>
      <w:r w:rsidR="00EC73A3">
        <w:t xml:space="preserve"> </w:t>
      </w:r>
      <w:r w:rsidRPr="00986884">
        <w:rPr>
          <w:rFonts w:hint="eastAsia"/>
        </w:rPr>
        <w:t>質疑・</w:t>
      </w:r>
      <w:r>
        <w:rPr>
          <w:rFonts w:hint="eastAsia"/>
        </w:rPr>
        <w:t>討議</w:t>
      </w:r>
    </w:p>
    <w:p w14:paraId="6E13F214" w14:textId="51DCC06B" w:rsidR="00986884" w:rsidRPr="00986884" w:rsidRDefault="00986884" w:rsidP="00986884">
      <w:r w:rsidRPr="00986884">
        <w:rPr>
          <w:rFonts w:hint="eastAsia"/>
        </w:rPr>
        <w:t>12：30～1</w:t>
      </w:r>
      <w:r w:rsidRPr="00986884">
        <w:t>4</w:t>
      </w:r>
      <w:r w:rsidRPr="00986884">
        <w:rPr>
          <w:rFonts w:hint="eastAsia"/>
        </w:rPr>
        <w:t>：00</w:t>
      </w:r>
      <w:r w:rsidRPr="00986884">
        <w:tab/>
      </w:r>
      <w:r w:rsidR="00EC73A3">
        <w:t xml:space="preserve"> </w:t>
      </w:r>
      <w:r w:rsidRPr="00986884">
        <w:rPr>
          <w:rFonts w:hint="eastAsia"/>
        </w:rPr>
        <w:t>昼食休憩</w:t>
      </w:r>
    </w:p>
    <w:p w14:paraId="0E3AE294" w14:textId="4461ED82" w:rsidR="00986884" w:rsidRPr="00986884" w:rsidRDefault="00986884" w:rsidP="00986884">
      <w:r w:rsidRPr="00986884">
        <w:rPr>
          <w:rFonts w:hint="eastAsia"/>
        </w:rPr>
        <w:t>1</w:t>
      </w:r>
      <w:r w:rsidRPr="00986884">
        <w:t>4</w:t>
      </w:r>
      <w:r w:rsidRPr="00986884">
        <w:rPr>
          <w:rFonts w:hint="eastAsia"/>
        </w:rPr>
        <w:t>：00～</w:t>
      </w:r>
      <w:r w:rsidRPr="00986884">
        <w:t>15</w:t>
      </w:r>
      <w:r w:rsidRPr="00986884">
        <w:rPr>
          <w:rFonts w:hint="eastAsia"/>
        </w:rPr>
        <w:t>：</w:t>
      </w:r>
      <w:r w:rsidR="00EC73A3">
        <w:t>2</w:t>
      </w:r>
      <w:r w:rsidRPr="00986884">
        <w:t>0</w:t>
      </w:r>
      <w:r>
        <w:rPr>
          <w:rFonts w:hint="eastAsia"/>
        </w:rPr>
        <w:t xml:space="preserve">　</w:t>
      </w:r>
      <w:r w:rsidRPr="00986884">
        <w:rPr>
          <w:rFonts w:hint="eastAsia"/>
        </w:rPr>
        <w:t>テーマ別セッション</w:t>
      </w:r>
      <w:r w:rsidRPr="00986884">
        <w:t>(1</w:t>
      </w:r>
      <w:r w:rsidRPr="00986884">
        <w:rPr>
          <w:rFonts w:hint="eastAsia"/>
        </w:rPr>
        <w:t>)（日、韓）</w:t>
      </w:r>
    </w:p>
    <w:p w14:paraId="707B222D" w14:textId="2E913A56" w:rsidR="00986884" w:rsidRDefault="00986884" w:rsidP="00986884">
      <w:r w:rsidRPr="00986884">
        <w:rPr>
          <w:rFonts w:hint="eastAsia"/>
        </w:rPr>
        <w:t>1</w:t>
      </w:r>
      <w:r w:rsidR="00EC73A3">
        <w:t>5</w:t>
      </w:r>
      <w:r w:rsidRPr="00986884">
        <w:rPr>
          <w:rFonts w:hint="eastAsia"/>
        </w:rPr>
        <w:t>：</w:t>
      </w:r>
      <w:r w:rsidR="00EC73A3">
        <w:rPr>
          <w:rFonts w:hint="eastAsia"/>
        </w:rPr>
        <w:t>2</w:t>
      </w:r>
      <w:r w:rsidRPr="00986884">
        <w:rPr>
          <w:rFonts w:hint="eastAsia"/>
        </w:rPr>
        <w:t>0～</w:t>
      </w:r>
      <w:r w:rsidR="00EC73A3">
        <w:t>16</w:t>
      </w:r>
      <w:r w:rsidRPr="00986884">
        <w:rPr>
          <w:rFonts w:hint="eastAsia"/>
        </w:rPr>
        <w:t>：</w:t>
      </w:r>
      <w:r w:rsidRPr="00986884">
        <w:t>40</w:t>
      </w:r>
      <w:r w:rsidRPr="00986884">
        <w:rPr>
          <w:rFonts w:hint="eastAsia"/>
        </w:rPr>
        <w:t xml:space="preserve">　テーマ別セッション</w:t>
      </w:r>
      <w:r w:rsidRPr="00986884">
        <w:t>(2</w:t>
      </w:r>
      <w:r w:rsidRPr="00986884">
        <w:rPr>
          <w:rFonts w:hint="eastAsia"/>
        </w:rPr>
        <w:t>)（日、韓）</w:t>
      </w:r>
    </w:p>
    <w:p w14:paraId="38EFDE61" w14:textId="26B19107" w:rsidR="00EC73A3" w:rsidRPr="00986884" w:rsidRDefault="00EC73A3" w:rsidP="00EC73A3">
      <w:pPr>
        <w:ind w:left="960" w:firstLine="960"/>
      </w:pPr>
      <w:r w:rsidRPr="00EC73A3">
        <w:rPr>
          <w:rFonts w:hint="eastAsia"/>
        </w:rPr>
        <w:t>（休憩）</w:t>
      </w:r>
    </w:p>
    <w:p w14:paraId="76CB0512" w14:textId="21A6B13F" w:rsidR="00986884" w:rsidRPr="00986884" w:rsidRDefault="00EC73A3" w:rsidP="00986884">
      <w:r>
        <w:t>16</w:t>
      </w:r>
      <w:r w:rsidR="00986884" w:rsidRPr="00986884">
        <w:rPr>
          <w:rFonts w:hint="eastAsia"/>
        </w:rPr>
        <w:t>：</w:t>
      </w:r>
      <w:r>
        <w:t>5</w:t>
      </w:r>
      <w:r w:rsidR="00986884" w:rsidRPr="00986884">
        <w:t>0</w:t>
      </w:r>
      <w:r w:rsidR="00986884" w:rsidRPr="00986884">
        <w:rPr>
          <w:rFonts w:hint="eastAsia"/>
        </w:rPr>
        <w:t>〜</w:t>
      </w:r>
      <w:r w:rsidR="00986884" w:rsidRPr="00986884">
        <w:t>18</w:t>
      </w:r>
      <w:r w:rsidR="00986884" w:rsidRPr="00986884">
        <w:rPr>
          <w:rFonts w:hint="eastAsia"/>
        </w:rPr>
        <w:t>：</w:t>
      </w:r>
      <w:r>
        <w:t>0</w:t>
      </w:r>
      <w:r w:rsidR="00986884" w:rsidRPr="00986884">
        <w:t>0</w:t>
      </w:r>
      <w:r w:rsidR="00986884" w:rsidRPr="00986884">
        <w:tab/>
      </w:r>
      <w:r w:rsidR="00986884">
        <w:t xml:space="preserve"> </w:t>
      </w:r>
      <w:r w:rsidR="00986884">
        <w:rPr>
          <w:rFonts w:hint="eastAsia"/>
        </w:rPr>
        <w:t>質疑・討議</w:t>
      </w:r>
    </w:p>
    <w:p w14:paraId="2843F7A1" w14:textId="47D7E546" w:rsidR="00986884" w:rsidRPr="00986884" w:rsidRDefault="00986884" w:rsidP="00986884">
      <w:r w:rsidRPr="00986884">
        <w:rPr>
          <w:rFonts w:hint="eastAsia"/>
        </w:rPr>
        <w:t>18：</w:t>
      </w:r>
      <w:r w:rsidR="00EC73A3">
        <w:rPr>
          <w:rFonts w:hint="eastAsia"/>
        </w:rPr>
        <w:t>0</w:t>
      </w:r>
      <w:r w:rsidRPr="00986884">
        <w:rPr>
          <w:rFonts w:hint="eastAsia"/>
        </w:rPr>
        <w:t>0</w:t>
      </w:r>
      <w:r w:rsidRPr="00986884">
        <w:tab/>
      </w:r>
      <w:r w:rsidRPr="00986884">
        <w:tab/>
      </w:r>
      <w:r>
        <w:t xml:space="preserve"> </w:t>
      </w:r>
      <w:r w:rsidRPr="00986884">
        <w:rPr>
          <w:rFonts w:hint="eastAsia"/>
        </w:rPr>
        <w:t>終了</w:t>
      </w:r>
    </w:p>
    <w:p w14:paraId="527FB028" w14:textId="299B9CD8" w:rsidR="00986884" w:rsidRDefault="00EC73A3" w:rsidP="00986884">
      <w:r>
        <w:rPr>
          <w:rFonts w:hint="eastAsia"/>
        </w:rPr>
        <w:lastRenderedPageBreak/>
        <w:t>18</w:t>
      </w:r>
      <w:r w:rsidR="00986884" w:rsidRPr="00986884">
        <w:rPr>
          <w:rFonts w:hint="eastAsia"/>
        </w:rPr>
        <w:t>：</w:t>
      </w:r>
      <w:r>
        <w:rPr>
          <w:rFonts w:hint="eastAsia"/>
        </w:rPr>
        <w:t>3</w:t>
      </w:r>
      <w:r w:rsidR="00986884" w:rsidRPr="00986884">
        <w:rPr>
          <w:rFonts w:hint="eastAsia"/>
        </w:rPr>
        <w:t>0～</w:t>
      </w:r>
      <w:r w:rsidR="00986884" w:rsidRPr="00986884">
        <w:tab/>
      </w:r>
      <w:r>
        <w:t xml:space="preserve"> </w:t>
      </w:r>
      <w:r w:rsidR="00986884" w:rsidRPr="00986884">
        <w:rPr>
          <w:rFonts w:hint="eastAsia"/>
        </w:rPr>
        <w:t>懇親会</w:t>
      </w:r>
    </w:p>
    <w:p w14:paraId="7BD6320A" w14:textId="77777777" w:rsidR="00986884" w:rsidRPr="00986884" w:rsidRDefault="00986884" w:rsidP="00986884"/>
    <w:p w14:paraId="0795D21D" w14:textId="7810FBE5" w:rsidR="00986884" w:rsidRPr="00986884" w:rsidRDefault="00986884" w:rsidP="00986884">
      <w:r w:rsidRPr="00986884">
        <w:rPr>
          <w:rFonts w:hint="eastAsia"/>
        </w:rPr>
        <w:t>【</w:t>
      </w:r>
      <w:r w:rsidR="00EC73A3">
        <w:rPr>
          <w:rFonts w:hint="eastAsia"/>
        </w:rPr>
        <w:t>11</w:t>
      </w:r>
      <w:r w:rsidR="00EC73A3">
        <w:t>/3</w:t>
      </w:r>
      <w:r w:rsidRPr="00986884">
        <w:rPr>
          <w:rFonts w:hint="eastAsia"/>
        </w:rPr>
        <w:t>（</w:t>
      </w:r>
      <w:r w:rsidR="00EC73A3">
        <w:rPr>
          <w:rFonts w:hint="eastAsia"/>
        </w:rPr>
        <w:t>大会</w:t>
      </w:r>
      <w:r w:rsidRPr="00986884">
        <w:rPr>
          <w:rFonts w:hint="eastAsia"/>
        </w:rPr>
        <w:t>2日目）】※自由研究発表、午前のみ</w:t>
      </w:r>
    </w:p>
    <w:p w14:paraId="19AA6560" w14:textId="77777777" w:rsidR="00986884" w:rsidRPr="00986884" w:rsidRDefault="00986884" w:rsidP="00986884">
      <w:r w:rsidRPr="00986884">
        <w:rPr>
          <w:rFonts w:hint="eastAsia"/>
        </w:rPr>
        <w:t>8：30</w:t>
      </w:r>
      <w:r w:rsidRPr="00986884">
        <w:tab/>
      </w:r>
      <w:r w:rsidRPr="00986884">
        <w:tab/>
      </w:r>
      <w:r w:rsidRPr="00986884">
        <w:rPr>
          <w:rFonts w:hint="eastAsia"/>
        </w:rPr>
        <w:t>受付</w:t>
      </w:r>
    </w:p>
    <w:p w14:paraId="2DF1AB26" w14:textId="77777777" w:rsidR="00EC73A3" w:rsidRDefault="00986884" w:rsidP="00986884">
      <w:r w:rsidRPr="00986884">
        <w:rPr>
          <w:rFonts w:hint="eastAsia"/>
        </w:rPr>
        <w:t>9：00～</w:t>
      </w:r>
      <w:r w:rsidRPr="00986884">
        <w:t>10</w:t>
      </w:r>
      <w:r w:rsidRPr="00986884">
        <w:rPr>
          <w:rFonts w:hint="eastAsia"/>
        </w:rPr>
        <w:t>：</w:t>
      </w:r>
      <w:r w:rsidRPr="00986884">
        <w:t>20</w:t>
      </w:r>
      <w:r w:rsidRPr="00986884">
        <w:tab/>
      </w:r>
      <w:r w:rsidRPr="00986884">
        <w:rPr>
          <w:rFonts w:hint="eastAsia"/>
        </w:rPr>
        <w:t>自由研究発表</w:t>
      </w:r>
      <w:r w:rsidR="00EC73A3" w:rsidRPr="00986884">
        <w:t>(1</w:t>
      </w:r>
      <w:r w:rsidR="00EC73A3" w:rsidRPr="00986884">
        <w:rPr>
          <w:rFonts w:hint="eastAsia"/>
        </w:rPr>
        <w:t>)</w:t>
      </w:r>
      <w:r w:rsidRPr="00986884">
        <w:rPr>
          <w:rFonts w:hint="eastAsia"/>
        </w:rPr>
        <w:t>（日、韓）</w:t>
      </w:r>
    </w:p>
    <w:p w14:paraId="49010542" w14:textId="00600242" w:rsidR="00EC73A3" w:rsidRPr="00986884" w:rsidRDefault="00986884" w:rsidP="002B207E">
      <w:pPr>
        <w:jc w:val="left"/>
      </w:pPr>
      <w:r w:rsidRPr="00986884">
        <w:t>10</w:t>
      </w:r>
      <w:r w:rsidRPr="00986884">
        <w:rPr>
          <w:rFonts w:hint="eastAsia"/>
        </w:rPr>
        <w:t>：</w:t>
      </w:r>
      <w:r w:rsidR="00EC73A3">
        <w:t>2</w:t>
      </w:r>
      <w:r w:rsidRPr="00986884">
        <w:t>0</w:t>
      </w:r>
      <w:r w:rsidRPr="00986884">
        <w:rPr>
          <w:rFonts w:hint="eastAsia"/>
        </w:rPr>
        <w:t>〜</w:t>
      </w:r>
      <w:r w:rsidR="00EC73A3">
        <w:t>11</w:t>
      </w:r>
      <w:r w:rsidRPr="00986884">
        <w:rPr>
          <w:rFonts w:hint="eastAsia"/>
        </w:rPr>
        <w:t>：</w:t>
      </w:r>
      <w:r w:rsidR="00EC73A3">
        <w:t>4</w:t>
      </w:r>
      <w:r w:rsidRPr="00986884">
        <w:t>0</w:t>
      </w:r>
      <w:r w:rsidRPr="00986884">
        <w:tab/>
      </w:r>
      <w:r w:rsidRPr="00986884">
        <w:rPr>
          <w:rFonts w:hint="eastAsia"/>
        </w:rPr>
        <w:t>自由研究発表</w:t>
      </w:r>
      <w:r w:rsidR="00EC73A3">
        <w:t>(2</w:t>
      </w:r>
      <w:r w:rsidR="00EC73A3" w:rsidRPr="00986884">
        <w:rPr>
          <w:rFonts w:hint="eastAsia"/>
        </w:rPr>
        <w:t>)</w:t>
      </w:r>
      <w:r w:rsidRPr="00986884">
        <w:rPr>
          <w:rFonts w:hint="eastAsia"/>
        </w:rPr>
        <w:t>（日、韓）</w:t>
      </w:r>
    </w:p>
    <w:p w14:paraId="3684BE47" w14:textId="2B60B24B" w:rsidR="00986884" w:rsidRPr="00986884" w:rsidRDefault="00EC73A3" w:rsidP="00986884">
      <w:r>
        <w:t>11</w:t>
      </w:r>
      <w:r w:rsidR="00986884" w:rsidRPr="00986884">
        <w:rPr>
          <w:rFonts w:hint="eastAsia"/>
        </w:rPr>
        <w:t>：</w:t>
      </w:r>
      <w:r>
        <w:t>4</w:t>
      </w:r>
      <w:r w:rsidR="00986884" w:rsidRPr="00986884">
        <w:t>0</w:t>
      </w:r>
      <w:r w:rsidR="00986884" w:rsidRPr="00986884">
        <w:rPr>
          <w:rFonts w:hint="eastAsia"/>
        </w:rPr>
        <w:t>〜</w:t>
      </w:r>
      <w:r w:rsidR="00986884" w:rsidRPr="00986884">
        <w:t>12</w:t>
      </w:r>
      <w:r w:rsidR="00986884" w:rsidRPr="00986884">
        <w:rPr>
          <w:rFonts w:hint="eastAsia"/>
        </w:rPr>
        <w:t>：</w:t>
      </w:r>
      <w:r>
        <w:t>3</w:t>
      </w:r>
      <w:r w:rsidR="00986884" w:rsidRPr="00986884">
        <w:t>0</w:t>
      </w:r>
      <w:r w:rsidR="00986884" w:rsidRPr="00986884">
        <w:tab/>
      </w:r>
      <w:r w:rsidR="00986884">
        <w:rPr>
          <w:rFonts w:hint="eastAsia"/>
        </w:rPr>
        <w:t>質疑・討議</w:t>
      </w:r>
    </w:p>
    <w:p w14:paraId="7F72D2C1" w14:textId="402DD3AB" w:rsidR="00986884" w:rsidRPr="00986884" w:rsidRDefault="00986884" w:rsidP="00986884">
      <w:r w:rsidRPr="00986884">
        <w:t>12</w:t>
      </w:r>
      <w:r w:rsidRPr="00986884">
        <w:rPr>
          <w:rFonts w:hint="eastAsia"/>
        </w:rPr>
        <w:t>：</w:t>
      </w:r>
      <w:r w:rsidR="00EC73A3">
        <w:t>30</w:t>
      </w:r>
      <w:r w:rsidR="00EC73A3">
        <w:rPr>
          <w:rFonts w:hint="eastAsia"/>
        </w:rPr>
        <w:tab/>
      </w:r>
      <w:r w:rsidRPr="00986884">
        <w:tab/>
      </w:r>
      <w:r w:rsidRPr="00986884">
        <w:rPr>
          <w:rFonts w:hint="eastAsia"/>
        </w:rPr>
        <w:t>閉会</w:t>
      </w:r>
    </w:p>
    <w:p w14:paraId="730C29CD" w14:textId="77777777" w:rsidR="00986884" w:rsidRDefault="00986884" w:rsidP="00986884"/>
    <w:p w14:paraId="57D5A257" w14:textId="7562078E" w:rsidR="00C160B3" w:rsidRDefault="00986884" w:rsidP="00EC73A3">
      <w:r w:rsidRPr="00986884">
        <w:rPr>
          <w:rFonts w:hint="eastAsia"/>
        </w:rPr>
        <w:t>【</w:t>
      </w:r>
      <w:r>
        <w:rPr>
          <w:rFonts w:hint="eastAsia"/>
        </w:rPr>
        <w:t>エクスカーション</w:t>
      </w:r>
      <w:r w:rsidRPr="00986884">
        <w:rPr>
          <w:rFonts w:hint="eastAsia"/>
        </w:rPr>
        <w:t>】</w:t>
      </w:r>
      <w:r w:rsidR="00EC73A3">
        <w:rPr>
          <w:rFonts w:hint="eastAsia"/>
        </w:rPr>
        <w:t>生涯学習機関の見学</w:t>
      </w:r>
    </w:p>
    <w:sectPr w:rsidR="00C160B3" w:rsidSect="009A561A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962F3"/>
    <w:multiLevelType w:val="hybridMultilevel"/>
    <w:tmpl w:val="FF84FCF4"/>
    <w:lvl w:ilvl="0" w:tplc="C3B6C2C8">
      <w:start w:val="2018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B19"/>
    <w:rsid w:val="00024FF2"/>
    <w:rsid w:val="00093D53"/>
    <w:rsid w:val="000D2601"/>
    <w:rsid w:val="000F7C13"/>
    <w:rsid w:val="002605A0"/>
    <w:rsid w:val="002B207E"/>
    <w:rsid w:val="002D323F"/>
    <w:rsid w:val="00331A06"/>
    <w:rsid w:val="00341027"/>
    <w:rsid w:val="003C39A1"/>
    <w:rsid w:val="003C6152"/>
    <w:rsid w:val="0042111C"/>
    <w:rsid w:val="00437E1C"/>
    <w:rsid w:val="004923E9"/>
    <w:rsid w:val="00500185"/>
    <w:rsid w:val="00634BE0"/>
    <w:rsid w:val="00726291"/>
    <w:rsid w:val="0074501F"/>
    <w:rsid w:val="008A54A9"/>
    <w:rsid w:val="008C6B84"/>
    <w:rsid w:val="008F33B3"/>
    <w:rsid w:val="00900E02"/>
    <w:rsid w:val="0090103A"/>
    <w:rsid w:val="00927B97"/>
    <w:rsid w:val="00986884"/>
    <w:rsid w:val="00A2596F"/>
    <w:rsid w:val="00A26F55"/>
    <w:rsid w:val="00A34841"/>
    <w:rsid w:val="00A364C6"/>
    <w:rsid w:val="00A6067B"/>
    <w:rsid w:val="00C158BD"/>
    <w:rsid w:val="00C160B3"/>
    <w:rsid w:val="00C743A2"/>
    <w:rsid w:val="00CB6AB7"/>
    <w:rsid w:val="00DB1CEA"/>
    <w:rsid w:val="00E31F73"/>
    <w:rsid w:val="00EC73A3"/>
    <w:rsid w:val="00F52499"/>
    <w:rsid w:val="00F873ED"/>
    <w:rsid w:val="00FB5BCF"/>
    <w:rsid w:val="00FB7B19"/>
    <w:rsid w:val="00FC7885"/>
    <w:rsid w:val="00FD1455"/>
    <w:rsid w:val="00FD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6ADE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B1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41027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Noriko HATA</dc:creator>
  <cp:keywords/>
  <dc:description/>
  <cp:lastModifiedBy>Minoru KIKUCHI</cp:lastModifiedBy>
  <cp:revision>4</cp:revision>
  <dcterms:created xsi:type="dcterms:W3CDTF">2019-06-08T07:50:00Z</dcterms:created>
  <dcterms:modified xsi:type="dcterms:W3CDTF">2019-07-20T00:42:00Z</dcterms:modified>
</cp:coreProperties>
</file>